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77C24" w14:textId="77777777" w:rsidR="00D14505" w:rsidRDefault="00D14505" w:rsidP="00B93E9B">
      <w:pPr>
        <w:jc w:val="center"/>
        <w:rPr>
          <w:sz w:val="16"/>
        </w:rPr>
      </w:pPr>
      <w:r>
        <w:rPr>
          <w:noProof/>
        </w:rPr>
        <w:drawing>
          <wp:inline distT="0" distB="0" distL="0" distR="0" wp14:anchorId="2D5FF580" wp14:editId="555A0B10">
            <wp:extent cx="1916430" cy="972820"/>
            <wp:effectExtent l="0" t="0" r="7620" b="0"/>
            <wp:docPr id="1" name="Image 1" descr="logo NEW Club vosgien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NEW Club vosgien 20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6430" cy="972820"/>
                    </a:xfrm>
                    <a:prstGeom prst="rect">
                      <a:avLst/>
                    </a:prstGeom>
                    <a:noFill/>
                    <a:ln>
                      <a:noFill/>
                    </a:ln>
                  </pic:spPr>
                </pic:pic>
              </a:graphicData>
            </a:graphic>
          </wp:inline>
        </w:drawing>
      </w:r>
    </w:p>
    <w:p w14:paraId="28224D64" w14:textId="77777777" w:rsidR="00D14505" w:rsidRDefault="00D14505" w:rsidP="00D14505">
      <w:pPr>
        <w:rPr>
          <w:sz w:val="20"/>
          <w:szCs w:val="20"/>
        </w:rPr>
      </w:pPr>
    </w:p>
    <w:p w14:paraId="5D7984C7" w14:textId="77777777" w:rsidR="00D14505" w:rsidRDefault="00D14505" w:rsidP="00D14505">
      <w:pPr>
        <w:pStyle w:val="Default"/>
        <w:rPr>
          <w:rFonts w:ascii="Times New Roman" w:hAnsi="Times New Roman" w:cs="Times New Roman"/>
        </w:rPr>
      </w:pPr>
    </w:p>
    <w:p w14:paraId="38122752" w14:textId="2B7B560C" w:rsidR="006B4519" w:rsidRDefault="00D14505" w:rsidP="006B4519">
      <w:pPr>
        <w:pStyle w:val="Default"/>
        <w:jc w:val="center"/>
        <w:rPr>
          <w:rFonts w:ascii="Times New Roman" w:hAnsi="Times New Roman" w:cs="Times New Roman"/>
          <w:b/>
          <w:bCs/>
          <w:i/>
          <w:iCs/>
          <w:sz w:val="48"/>
          <w:szCs w:val="48"/>
        </w:rPr>
      </w:pPr>
      <w:r>
        <w:rPr>
          <w:rFonts w:ascii="Times New Roman" w:hAnsi="Times New Roman" w:cs="Times New Roman"/>
          <w:b/>
          <w:bCs/>
          <w:i/>
          <w:iCs/>
          <w:sz w:val="48"/>
          <w:szCs w:val="48"/>
        </w:rPr>
        <w:t xml:space="preserve">RANDONNEES DANS LES </w:t>
      </w:r>
      <w:r w:rsidR="006B4519">
        <w:rPr>
          <w:rFonts w:ascii="Times New Roman" w:hAnsi="Times New Roman" w:cs="Times New Roman"/>
          <w:b/>
          <w:bCs/>
          <w:i/>
          <w:iCs/>
          <w:sz w:val="48"/>
          <w:szCs w:val="48"/>
        </w:rPr>
        <w:t>ALPES DE HAUTE PROVENCE</w:t>
      </w:r>
    </w:p>
    <w:p w14:paraId="6613C8BA" w14:textId="478ACA52" w:rsidR="00D14505" w:rsidRDefault="006B4519" w:rsidP="006B4519">
      <w:pPr>
        <w:pStyle w:val="Default"/>
        <w:jc w:val="center"/>
        <w:rPr>
          <w:b/>
          <w:bCs/>
          <w:sz w:val="32"/>
          <w:szCs w:val="32"/>
        </w:rPr>
      </w:pPr>
      <w:r>
        <w:rPr>
          <w:b/>
          <w:bCs/>
          <w:sz w:val="32"/>
          <w:szCs w:val="32"/>
        </w:rPr>
        <w:t>S</w:t>
      </w:r>
      <w:r w:rsidR="00D14505">
        <w:rPr>
          <w:b/>
          <w:bCs/>
          <w:sz w:val="32"/>
          <w:szCs w:val="32"/>
        </w:rPr>
        <w:t xml:space="preserve">éjour du </w:t>
      </w:r>
      <w:r>
        <w:rPr>
          <w:b/>
          <w:bCs/>
          <w:sz w:val="32"/>
          <w:szCs w:val="32"/>
        </w:rPr>
        <w:t>19</w:t>
      </w:r>
      <w:r w:rsidR="00D14505">
        <w:rPr>
          <w:b/>
          <w:bCs/>
          <w:sz w:val="32"/>
          <w:szCs w:val="32"/>
        </w:rPr>
        <w:t xml:space="preserve"> au 2</w:t>
      </w:r>
      <w:r>
        <w:rPr>
          <w:b/>
          <w:bCs/>
          <w:sz w:val="32"/>
          <w:szCs w:val="32"/>
        </w:rPr>
        <w:t>6</w:t>
      </w:r>
      <w:r w:rsidR="00D14505">
        <w:rPr>
          <w:b/>
          <w:bCs/>
          <w:sz w:val="32"/>
          <w:szCs w:val="32"/>
        </w:rPr>
        <w:t xml:space="preserve"> Juin 202</w:t>
      </w:r>
      <w:r>
        <w:rPr>
          <w:b/>
          <w:bCs/>
          <w:sz w:val="32"/>
          <w:szCs w:val="32"/>
        </w:rPr>
        <w:t>7</w:t>
      </w:r>
    </w:p>
    <w:p w14:paraId="79E83574" w14:textId="77777777" w:rsidR="006B4519" w:rsidRDefault="006B4519" w:rsidP="006B4519">
      <w:pPr>
        <w:pStyle w:val="Default"/>
        <w:jc w:val="center"/>
        <w:rPr>
          <w:b/>
          <w:bCs/>
          <w:sz w:val="32"/>
          <w:szCs w:val="32"/>
        </w:rPr>
      </w:pPr>
    </w:p>
    <w:p w14:paraId="2008847A" w14:textId="77777777" w:rsidR="00D14505" w:rsidRDefault="00D14505" w:rsidP="00D14505">
      <w:pPr>
        <w:jc w:val="center"/>
        <w:rPr>
          <w:b/>
          <w:sz w:val="28"/>
          <w:szCs w:val="28"/>
          <w:u w:val="single"/>
        </w:rPr>
      </w:pPr>
      <w:r>
        <w:rPr>
          <w:b/>
          <w:sz w:val="28"/>
          <w:szCs w:val="28"/>
          <w:u w:val="single"/>
        </w:rPr>
        <w:t>Informations et modalités pratiques pour le séjour</w:t>
      </w:r>
    </w:p>
    <w:p w14:paraId="7F642224" w14:textId="77777777" w:rsidR="00A960EA" w:rsidRDefault="00A960EA" w:rsidP="00D14505">
      <w:pPr>
        <w:jc w:val="center"/>
        <w:rPr>
          <w:b/>
          <w:sz w:val="28"/>
          <w:szCs w:val="28"/>
          <w:u w:val="single"/>
        </w:rPr>
      </w:pPr>
    </w:p>
    <w:p w14:paraId="3F7EC98C" w14:textId="77777777" w:rsidR="00A960EA" w:rsidRDefault="00A960EA" w:rsidP="00D14505">
      <w:pPr>
        <w:jc w:val="center"/>
        <w:rPr>
          <w:b/>
          <w:sz w:val="28"/>
          <w:szCs w:val="28"/>
          <w:u w:val="single"/>
        </w:rPr>
      </w:pPr>
    </w:p>
    <w:p w14:paraId="5C19675C" w14:textId="77777777" w:rsidR="00150B5E" w:rsidRDefault="00150B5E" w:rsidP="00A960EA">
      <w:pPr>
        <w:rPr>
          <w:b/>
          <w:sz w:val="28"/>
          <w:szCs w:val="28"/>
          <w:u w:val="single"/>
        </w:rPr>
      </w:pPr>
    </w:p>
    <w:p w14:paraId="7E06E42F" w14:textId="683432B9" w:rsidR="00A960EA" w:rsidRDefault="00A960EA" w:rsidP="00DA7AFD">
      <w:pPr>
        <w:jc w:val="both"/>
        <w:rPr>
          <w:b/>
          <w:sz w:val="28"/>
          <w:szCs w:val="28"/>
          <w:u w:val="single"/>
        </w:rPr>
      </w:pPr>
      <w:r w:rsidRPr="00A960EA">
        <w:rPr>
          <w:b/>
          <w:sz w:val="28"/>
          <w:szCs w:val="28"/>
          <w:u w:val="single"/>
        </w:rPr>
        <w:t>JOUR 1 :</w:t>
      </w:r>
    </w:p>
    <w:p w14:paraId="59852817" w14:textId="6399F502" w:rsidR="00AA3750" w:rsidRPr="00386131" w:rsidRDefault="006B4519" w:rsidP="00DA7AFD">
      <w:pPr>
        <w:jc w:val="both"/>
      </w:pPr>
      <w:r w:rsidRPr="006B4519">
        <w:t xml:space="preserve">Le matin, départ de votre localité à bord d’un autocar de Grand Tourisme***** par Besançon – la Bourgogne – la région lyonnaise </w:t>
      </w:r>
      <w:r w:rsidRPr="00386131">
        <w:t>– arrêt pour le déjeuner en cours de route - puis par Grenoble – Gap et arrivée en fin d’après</w:t>
      </w:r>
      <w:r w:rsidR="00150B5E" w:rsidRPr="00386131">
        <w:t>-</w:t>
      </w:r>
      <w:r w:rsidRPr="00386131">
        <w:t>midi à Ubaye – Serre Ponçon, au cœur des Alpes de Haute Provence. Installation à votre Village Club**** - dîner et logement.</w:t>
      </w:r>
    </w:p>
    <w:p w14:paraId="1FB677FE" w14:textId="77777777" w:rsidR="00AA3750" w:rsidRPr="00386131" w:rsidRDefault="00AA3750" w:rsidP="00DA7AFD">
      <w:pPr>
        <w:jc w:val="both"/>
      </w:pPr>
    </w:p>
    <w:p w14:paraId="19E5AA47" w14:textId="6736945D" w:rsidR="000D058A" w:rsidRDefault="002B1057" w:rsidP="00DA7AFD">
      <w:pPr>
        <w:jc w:val="both"/>
        <w:rPr>
          <w:noProof/>
          <w:sz w:val="20"/>
          <w:szCs w:val="20"/>
        </w:rPr>
      </w:pPr>
      <w:r w:rsidRPr="002B1057">
        <w:rPr>
          <w:noProof/>
          <w:sz w:val="20"/>
          <w:szCs w:val="20"/>
        </w:rPr>
        <w:drawing>
          <wp:inline distT="0" distB="0" distL="0" distR="0" wp14:anchorId="2236A36B" wp14:editId="276FAEE4">
            <wp:extent cx="1864800" cy="1378800"/>
            <wp:effectExtent l="0" t="0" r="2540" b="0"/>
            <wp:docPr id="11456118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611858" name=""/>
                    <pic:cNvPicPr/>
                  </pic:nvPicPr>
                  <pic:blipFill>
                    <a:blip r:embed="rId7"/>
                    <a:stretch>
                      <a:fillRect/>
                    </a:stretch>
                  </pic:blipFill>
                  <pic:spPr>
                    <a:xfrm>
                      <a:off x="0" y="0"/>
                      <a:ext cx="1864800" cy="1378800"/>
                    </a:xfrm>
                    <a:prstGeom prst="rect">
                      <a:avLst/>
                    </a:prstGeom>
                  </pic:spPr>
                </pic:pic>
              </a:graphicData>
            </a:graphic>
          </wp:inline>
        </w:drawing>
      </w:r>
      <w:r w:rsidRPr="002B1057">
        <w:rPr>
          <w:noProof/>
        </w:rPr>
        <w:t xml:space="preserve"> </w:t>
      </w:r>
      <w:r w:rsidRPr="002B1057">
        <w:rPr>
          <w:noProof/>
          <w:sz w:val="20"/>
          <w:szCs w:val="20"/>
        </w:rPr>
        <w:drawing>
          <wp:inline distT="0" distB="0" distL="0" distR="0" wp14:anchorId="22495385" wp14:editId="739624A7">
            <wp:extent cx="1612561" cy="1409700"/>
            <wp:effectExtent l="0" t="0" r="6985" b="0"/>
            <wp:docPr id="7058161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816158" name=""/>
                    <pic:cNvPicPr/>
                  </pic:nvPicPr>
                  <pic:blipFill>
                    <a:blip r:embed="rId8"/>
                    <a:stretch>
                      <a:fillRect/>
                    </a:stretch>
                  </pic:blipFill>
                  <pic:spPr>
                    <a:xfrm>
                      <a:off x="0" y="0"/>
                      <a:ext cx="1623979" cy="1419682"/>
                    </a:xfrm>
                    <a:prstGeom prst="rect">
                      <a:avLst/>
                    </a:prstGeom>
                  </pic:spPr>
                </pic:pic>
              </a:graphicData>
            </a:graphic>
          </wp:inline>
        </w:drawing>
      </w:r>
      <w:r w:rsidR="005A5710" w:rsidRPr="005A5710">
        <w:rPr>
          <w:noProof/>
        </w:rPr>
        <w:t xml:space="preserve"> </w:t>
      </w:r>
      <w:r w:rsidR="005A5710" w:rsidRPr="005A5710">
        <w:rPr>
          <w:noProof/>
        </w:rPr>
        <w:drawing>
          <wp:inline distT="0" distB="0" distL="0" distR="0" wp14:anchorId="4E98DEC2" wp14:editId="52F7D9D3">
            <wp:extent cx="2040890" cy="1409447"/>
            <wp:effectExtent l="0" t="0" r="0" b="635"/>
            <wp:docPr id="1685255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25509" name=""/>
                    <pic:cNvPicPr/>
                  </pic:nvPicPr>
                  <pic:blipFill>
                    <a:blip r:embed="rId9"/>
                    <a:stretch>
                      <a:fillRect/>
                    </a:stretch>
                  </pic:blipFill>
                  <pic:spPr>
                    <a:xfrm>
                      <a:off x="0" y="0"/>
                      <a:ext cx="2072788" cy="1431476"/>
                    </a:xfrm>
                    <a:prstGeom prst="rect">
                      <a:avLst/>
                    </a:prstGeom>
                  </pic:spPr>
                </pic:pic>
              </a:graphicData>
            </a:graphic>
          </wp:inline>
        </w:drawing>
      </w:r>
    </w:p>
    <w:p w14:paraId="53969F21" w14:textId="12632823" w:rsidR="00150B5E" w:rsidRDefault="002B1057" w:rsidP="00DA7AFD">
      <w:pPr>
        <w:jc w:val="both"/>
      </w:pPr>
      <w:r>
        <w:tab/>
      </w:r>
      <w:r>
        <w:tab/>
      </w:r>
      <w:r>
        <w:tab/>
      </w:r>
      <w:r>
        <w:tab/>
      </w:r>
      <w:r w:rsidR="000D058A">
        <w:t xml:space="preserve">      </w:t>
      </w:r>
    </w:p>
    <w:p w14:paraId="1AC22B08" w14:textId="645FCE33" w:rsidR="000D058A" w:rsidRDefault="000D058A" w:rsidP="00DA7AFD">
      <w:pPr>
        <w:jc w:val="both"/>
      </w:pPr>
      <w:r>
        <w:t xml:space="preserve">         </w:t>
      </w:r>
    </w:p>
    <w:p w14:paraId="185398DB" w14:textId="75EF36C7" w:rsidR="005A5710" w:rsidRPr="00AA3750" w:rsidRDefault="000D058A" w:rsidP="00DA7AFD">
      <w:pPr>
        <w:jc w:val="both"/>
      </w:pPr>
      <w:r>
        <w:t xml:space="preserve">           </w:t>
      </w:r>
    </w:p>
    <w:p w14:paraId="0158B64C" w14:textId="42B0EBD1" w:rsidR="006B4519" w:rsidRDefault="006B4519" w:rsidP="00DA7AFD">
      <w:pPr>
        <w:jc w:val="both"/>
        <w:rPr>
          <w:b/>
          <w:bCs/>
          <w:sz w:val="28"/>
          <w:szCs w:val="28"/>
          <w:u w:val="single"/>
        </w:rPr>
      </w:pPr>
      <w:r w:rsidRPr="006B4519">
        <w:rPr>
          <w:b/>
          <w:bCs/>
          <w:sz w:val="28"/>
          <w:szCs w:val="28"/>
          <w:u w:val="single"/>
        </w:rPr>
        <w:t xml:space="preserve">JOUR 2 : </w:t>
      </w:r>
    </w:p>
    <w:p w14:paraId="175695ED" w14:textId="77777777" w:rsidR="00AA3750" w:rsidRDefault="006B4519" w:rsidP="00DA7AFD">
      <w:pPr>
        <w:jc w:val="both"/>
      </w:pPr>
      <w:r w:rsidRPr="006B4519">
        <w:t>Petit déjeuner au village club****. Le matin, balade dans le village</w:t>
      </w:r>
      <w:r w:rsidR="003859A2">
        <w:t xml:space="preserve"> </w:t>
      </w:r>
      <w:r w:rsidRPr="006B4519">
        <w:t>de la Bréole, blotti au pied de votre Village Club entre petites ruelles</w:t>
      </w:r>
      <w:r w:rsidR="003859A2">
        <w:t xml:space="preserve"> </w:t>
      </w:r>
      <w:r w:rsidRPr="006B4519">
        <w:t>et vieilles pierres, avant un apéritif d'accueil qui referme cette première découverte.</w:t>
      </w:r>
      <w:r w:rsidR="003859A2">
        <w:t xml:space="preserve"> </w:t>
      </w:r>
      <w:r w:rsidRPr="00386131">
        <w:t>Déjeuner au Village Club ****.</w:t>
      </w:r>
      <w:r w:rsidRPr="006B4519">
        <w:t xml:space="preserve"> </w:t>
      </w:r>
    </w:p>
    <w:p w14:paraId="1105CBF6" w14:textId="77777777" w:rsidR="00AA3750" w:rsidRDefault="00AA3750" w:rsidP="00DA7AFD">
      <w:pPr>
        <w:jc w:val="both"/>
      </w:pPr>
    </w:p>
    <w:p w14:paraId="1DA99DD0" w14:textId="6FC26E13" w:rsidR="003859A2" w:rsidRDefault="006B4519" w:rsidP="00DA7AFD">
      <w:pPr>
        <w:jc w:val="both"/>
      </w:pPr>
      <w:r w:rsidRPr="006B4519">
        <w:t>L’après-midi, direction l'Escoubaye,</w:t>
      </w:r>
      <w:r w:rsidR="003859A2">
        <w:t xml:space="preserve"> </w:t>
      </w:r>
      <w:r w:rsidRPr="006B4519">
        <w:t xml:space="preserve">un joli belvédère accessible directement depuis le Village Club. </w:t>
      </w:r>
    </w:p>
    <w:p w14:paraId="344D50B9" w14:textId="77777777" w:rsidR="008A06AF" w:rsidRDefault="003859A2" w:rsidP="00DA7AFD">
      <w:pPr>
        <w:jc w:val="both"/>
      </w:pPr>
      <w:r w:rsidRPr="006B4519">
        <w:t>De là-haut, le lac de Serre-Ponçon se dévoile dans toute son ampleur, avec les montagnes de l'Ubaye et de la Blanche qui se dessinent</w:t>
      </w:r>
      <w:r>
        <w:t xml:space="preserve"> à</w:t>
      </w:r>
      <w:r w:rsidRPr="006B4519">
        <w:t xml:space="preserve"> l'horizon. </w:t>
      </w:r>
    </w:p>
    <w:p w14:paraId="549B26EF" w14:textId="77777777" w:rsidR="008A06AF" w:rsidRDefault="008A06AF" w:rsidP="00DA7AFD">
      <w:pPr>
        <w:jc w:val="both"/>
      </w:pPr>
    </w:p>
    <w:p w14:paraId="14B7FDEC" w14:textId="151EAB37" w:rsidR="003859A2" w:rsidRDefault="003859A2" w:rsidP="00DA7AFD">
      <w:pPr>
        <w:jc w:val="both"/>
      </w:pPr>
      <w:r w:rsidRPr="006B4519">
        <w:t>En soirée, diaporama « Bienvenue en Ubaye », pour poser</w:t>
      </w:r>
      <w:r>
        <w:t xml:space="preserve"> </w:t>
      </w:r>
      <w:r w:rsidRPr="006B4519">
        <w:t>le décor de la semaine à venir. Logement et nuit au Village Club****</w:t>
      </w:r>
    </w:p>
    <w:p w14:paraId="4996F4AB" w14:textId="274D050E" w:rsidR="003859A2" w:rsidRDefault="005A5710" w:rsidP="00150B5E">
      <w:pPr>
        <w:jc w:val="both"/>
      </w:pPr>
      <w:r w:rsidRPr="005A5710">
        <w:rPr>
          <w:noProof/>
        </w:rPr>
        <w:lastRenderedPageBreak/>
        <w:drawing>
          <wp:inline distT="0" distB="0" distL="0" distR="0" wp14:anchorId="2891DF8B" wp14:editId="26CE0703">
            <wp:extent cx="2303702" cy="1487805"/>
            <wp:effectExtent l="0" t="0" r="1905" b="0"/>
            <wp:docPr id="20327045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704531" name=""/>
                    <pic:cNvPicPr/>
                  </pic:nvPicPr>
                  <pic:blipFill>
                    <a:blip r:embed="rId10"/>
                    <a:stretch>
                      <a:fillRect/>
                    </a:stretch>
                  </pic:blipFill>
                  <pic:spPr>
                    <a:xfrm>
                      <a:off x="0" y="0"/>
                      <a:ext cx="2338153" cy="1510055"/>
                    </a:xfrm>
                    <a:prstGeom prst="rect">
                      <a:avLst/>
                    </a:prstGeom>
                  </pic:spPr>
                </pic:pic>
              </a:graphicData>
            </a:graphic>
          </wp:inline>
        </w:drawing>
      </w:r>
      <w:r>
        <w:tab/>
      </w:r>
      <w:r w:rsidRPr="005A5710">
        <w:rPr>
          <w:noProof/>
        </w:rPr>
        <w:drawing>
          <wp:inline distT="0" distB="0" distL="0" distR="0" wp14:anchorId="50C7A2BB" wp14:editId="45DE61CD">
            <wp:extent cx="2190225" cy="1481623"/>
            <wp:effectExtent l="0" t="0" r="635" b="4445"/>
            <wp:docPr id="68981450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14501" name=""/>
                    <pic:cNvPicPr/>
                  </pic:nvPicPr>
                  <pic:blipFill>
                    <a:blip r:embed="rId11"/>
                    <a:stretch>
                      <a:fillRect/>
                    </a:stretch>
                  </pic:blipFill>
                  <pic:spPr>
                    <a:xfrm>
                      <a:off x="0" y="0"/>
                      <a:ext cx="2193231" cy="1483656"/>
                    </a:xfrm>
                    <a:prstGeom prst="rect">
                      <a:avLst/>
                    </a:prstGeom>
                  </pic:spPr>
                </pic:pic>
              </a:graphicData>
            </a:graphic>
          </wp:inline>
        </w:drawing>
      </w:r>
    </w:p>
    <w:p w14:paraId="76FD158E" w14:textId="63D67199" w:rsidR="000D058A" w:rsidRPr="00A960EA" w:rsidRDefault="000D058A" w:rsidP="00A960EA">
      <w:pPr>
        <w:jc w:val="both"/>
      </w:pPr>
      <w:r>
        <w:t xml:space="preserve">                    </w:t>
      </w:r>
    </w:p>
    <w:p w14:paraId="24E3B72C" w14:textId="24F23D0A" w:rsidR="006B4519" w:rsidRDefault="006B4519" w:rsidP="00A960EA">
      <w:pPr>
        <w:rPr>
          <w:bCs/>
        </w:rPr>
      </w:pPr>
    </w:p>
    <w:p w14:paraId="7AFF63BE" w14:textId="77777777" w:rsidR="00150B5E" w:rsidRDefault="00150B5E" w:rsidP="00DA7AFD">
      <w:pPr>
        <w:jc w:val="both"/>
        <w:rPr>
          <w:b/>
          <w:sz w:val="28"/>
          <w:szCs w:val="28"/>
          <w:u w:val="single"/>
        </w:rPr>
      </w:pPr>
    </w:p>
    <w:p w14:paraId="49BD1E71" w14:textId="787D53A9" w:rsidR="006B4519" w:rsidRDefault="006B4519" w:rsidP="00DA7AFD">
      <w:pPr>
        <w:jc w:val="both"/>
        <w:rPr>
          <w:b/>
          <w:sz w:val="28"/>
          <w:szCs w:val="28"/>
          <w:u w:val="single"/>
        </w:rPr>
      </w:pPr>
      <w:r w:rsidRPr="006B4519">
        <w:rPr>
          <w:b/>
          <w:sz w:val="28"/>
          <w:szCs w:val="28"/>
          <w:u w:val="single"/>
        </w:rPr>
        <w:t>JOUR 3</w:t>
      </w:r>
      <w:r>
        <w:rPr>
          <w:b/>
          <w:sz w:val="28"/>
          <w:szCs w:val="28"/>
          <w:u w:val="single"/>
        </w:rPr>
        <w:t> :</w:t>
      </w:r>
    </w:p>
    <w:p w14:paraId="5BC609D7" w14:textId="77777777" w:rsidR="003859A2" w:rsidRDefault="006B4519" w:rsidP="00DA7AFD">
      <w:pPr>
        <w:jc w:val="both"/>
        <w:rPr>
          <w:bCs/>
        </w:rPr>
      </w:pPr>
      <w:r w:rsidRPr="006B4519">
        <w:rPr>
          <w:bCs/>
        </w:rPr>
        <w:t xml:space="preserve">Petit déjeuner au Village Club ****. La journée s'ouvre sur le Lauzet-Ubaye, petit village d'origine médiévale posé au bord de son propre lac glaciaire, aux confins des vallées de l'Ubaye et de la Blanche. Le secteur du Col Bas est classé espace naturel sensible : ses lacs et zones humides d'altitude abritent une biodiversité remarquable, à préserver en restant sur les sentiers balisés. </w:t>
      </w:r>
    </w:p>
    <w:p w14:paraId="10DA7720" w14:textId="77777777" w:rsidR="003859A2" w:rsidRDefault="003859A2" w:rsidP="00DA7AFD">
      <w:pPr>
        <w:jc w:val="both"/>
        <w:rPr>
          <w:bCs/>
        </w:rPr>
      </w:pPr>
    </w:p>
    <w:p w14:paraId="7525DB35" w14:textId="21A9F9A2" w:rsidR="003859A2" w:rsidRDefault="006B4519" w:rsidP="00DA7AFD">
      <w:pPr>
        <w:jc w:val="both"/>
        <w:rPr>
          <w:bCs/>
        </w:rPr>
      </w:pPr>
      <w:r w:rsidRPr="006B4519">
        <w:rPr>
          <w:bCs/>
        </w:rPr>
        <w:t xml:space="preserve">Pour la journée « Baladoux », la montée s'élève vers les lacs du Col Bas dans une ambiance de plus en plus alpine, passant par le Lac de la Cabane puis le Lac Noir, ce dernier niché sous les pierriers et particulièrement photogénique avec ses eaux sombres, pour un dénivelé de 450 m. </w:t>
      </w:r>
    </w:p>
    <w:p w14:paraId="29404529" w14:textId="77777777" w:rsidR="003859A2" w:rsidRDefault="003859A2" w:rsidP="00DA7AFD">
      <w:pPr>
        <w:jc w:val="both"/>
        <w:rPr>
          <w:bCs/>
        </w:rPr>
      </w:pPr>
    </w:p>
    <w:p w14:paraId="458C9B45" w14:textId="577471D8" w:rsidR="003859A2" w:rsidRDefault="006B4519" w:rsidP="00DA7AFD">
      <w:pPr>
        <w:jc w:val="both"/>
        <w:rPr>
          <w:bCs/>
        </w:rPr>
      </w:pPr>
      <w:r w:rsidRPr="006B4519">
        <w:rPr>
          <w:bCs/>
        </w:rPr>
        <w:t xml:space="preserve">Pour la journée « Baladurs », l'ascension mène jusqu'au fort de Dormillouse, ancienne batterie construite entre 1884 et 1886 à 2505 m d'altitude pour surveiller les passages de la vallée face à l'Italie. La montée par l'ancienne piste militaire est franche, mais le panorama au sommet est à la hauteur de l'effort, avec le lac de Serre-Ponçon plus de 1500 m en contrebas, le massif des Écrins, le Gapençais et le Dévoluy à perte de vue, pour un dénivelé de 750 m. </w:t>
      </w:r>
    </w:p>
    <w:p w14:paraId="787D0A83" w14:textId="77777777" w:rsidR="00150B5E" w:rsidRDefault="00150B5E" w:rsidP="00DA7AFD">
      <w:pPr>
        <w:jc w:val="both"/>
        <w:rPr>
          <w:bCs/>
        </w:rPr>
      </w:pPr>
    </w:p>
    <w:p w14:paraId="7AA4DE7A" w14:textId="76CB8367" w:rsidR="000D058A" w:rsidRPr="006B4519" w:rsidRDefault="006B4519" w:rsidP="00DA7AFD">
      <w:pPr>
        <w:jc w:val="both"/>
        <w:rPr>
          <w:bCs/>
        </w:rPr>
      </w:pPr>
      <w:r w:rsidRPr="006B4519">
        <w:rPr>
          <w:bCs/>
        </w:rPr>
        <w:t>En soirée, la fureur Rechastelienne ! Logement et nuit au Village Club****</w:t>
      </w:r>
    </w:p>
    <w:p w14:paraId="1ED21B33" w14:textId="5C92702A" w:rsidR="00A960EA" w:rsidRPr="006B4519" w:rsidRDefault="00A960EA" w:rsidP="003859A2">
      <w:pPr>
        <w:ind w:left="720" w:right="-567"/>
        <w:jc w:val="both"/>
        <w:rPr>
          <w:bCs/>
          <w:color w:val="008080"/>
        </w:rPr>
      </w:pPr>
    </w:p>
    <w:p w14:paraId="21B208A9" w14:textId="080FEFEF" w:rsidR="00150B5E" w:rsidRDefault="007459FC" w:rsidP="003859A2">
      <w:pPr>
        <w:ind w:right="-567"/>
        <w:jc w:val="both"/>
        <w:rPr>
          <w:b/>
          <w:color w:val="008080"/>
        </w:rPr>
      </w:pPr>
      <w:r w:rsidRPr="005A5710">
        <w:rPr>
          <w:b/>
          <w:noProof/>
          <w:color w:val="008080"/>
        </w:rPr>
        <w:drawing>
          <wp:anchor distT="0" distB="0" distL="114300" distR="114300" simplePos="0" relativeHeight="251658240" behindDoc="0" locked="0" layoutInCell="1" allowOverlap="1" wp14:anchorId="1F1F7E4D" wp14:editId="38FBD6A5">
            <wp:simplePos x="0" y="0"/>
            <wp:positionH relativeFrom="margin">
              <wp:align>left</wp:align>
            </wp:positionH>
            <wp:positionV relativeFrom="paragraph">
              <wp:posOffset>158750</wp:posOffset>
            </wp:positionV>
            <wp:extent cx="2313305" cy="1485900"/>
            <wp:effectExtent l="0" t="0" r="0" b="0"/>
            <wp:wrapSquare wrapText="bothSides"/>
            <wp:docPr id="21384140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414039"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16741" cy="1487815"/>
                    </a:xfrm>
                    <a:prstGeom prst="rect">
                      <a:avLst/>
                    </a:prstGeom>
                  </pic:spPr>
                </pic:pic>
              </a:graphicData>
            </a:graphic>
            <wp14:sizeRelH relativeFrom="margin">
              <wp14:pctWidth>0</wp14:pctWidth>
            </wp14:sizeRelH>
            <wp14:sizeRelV relativeFrom="margin">
              <wp14:pctHeight>0</wp14:pctHeight>
            </wp14:sizeRelV>
          </wp:anchor>
        </w:drawing>
      </w:r>
      <w:r w:rsidR="00621AF5">
        <w:rPr>
          <w:b/>
          <w:color w:val="008080"/>
        </w:rPr>
        <w:t xml:space="preserve"> </w:t>
      </w:r>
    </w:p>
    <w:p w14:paraId="7C8F5048" w14:textId="5773945F" w:rsidR="00150B5E" w:rsidRDefault="007459FC" w:rsidP="003859A2">
      <w:pPr>
        <w:ind w:right="-567"/>
        <w:jc w:val="both"/>
        <w:rPr>
          <w:b/>
          <w:color w:val="008080"/>
        </w:rPr>
      </w:pPr>
      <w:r w:rsidRPr="007459FC">
        <w:rPr>
          <w:b/>
          <w:noProof/>
          <w:color w:val="008080"/>
        </w:rPr>
        <w:drawing>
          <wp:inline distT="0" distB="0" distL="0" distR="0" wp14:anchorId="451E9846" wp14:editId="7E6B7982">
            <wp:extent cx="2482215" cy="1438275"/>
            <wp:effectExtent l="0" t="0" r="0" b="9525"/>
            <wp:docPr id="1187692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69269" name=""/>
                    <pic:cNvPicPr/>
                  </pic:nvPicPr>
                  <pic:blipFill>
                    <a:blip r:embed="rId13"/>
                    <a:stretch>
                      <a:fillRect/>
                    </a:stretch>
                  </pic:blipFill>
                  <pic:spPr>
                    <a:xfrm>
                      <a:off x="0" y="0"/>
                      <a:ext cx="2535943" cy="1469407"/>
                    </a:xfrm>
                    <a:prstGeom prst="rect">
                      <a:avLst/>
                    </a:prstGeom>
                  </pic:spPr>
                </pic:pic>
              </a:graphicData>
            </a:graphic>
          </wp:inline>
        </w:drawing>
      </w:r>
      <w:r w:rsidR="005A5710">
        <w:rPr>
          <w:b/>
          <w:color w:val="008080"/>
        </w:rPr>
        <w:br w:type="textWrapping" w:clear="all"/>
      </w:r>
    </w:p>
    <w:p w14:paraId="41F273F7" w14:textId="4FA94F4E" w:rsidR="00150B5E" w:rsidRDefault="007459FC" w:rsidP="003859A2">
      <w:pPr>
        <w:ind w:right="-567"/>
        <w:jc w:val="both"/>
        <w:rPr>
          <w:b/>
          <w:color w:val="008080"/>
        </w:rPr>
      </w:pPr>
      <w:r>
        <w:rPr>
          <w:b/>
          <w:color w:val="008080"/>
        </w:rPr>
        <w:tab/>
      </w:r>
      <w:r>
        <w:rPr>
          <w:b/>
          <w:color w:val="008080"/>
        </w:rPr>
        <w:tab/>
      </w:r>
      <w:r>
        <w:rPr>
          <w:b/>
          <w:color w:val="008080"/>
        </w:rPr>
        <w:tab/>
      </w:r>
      <w:r>
        <w:rPr>
          <w:b/>
          <w:color w:val="008080"/>
        </w:rPr>
        <w:tab/>
      </w:r>
      <w:r w:rsidRPr="007459FC">
        <w:rPr>
          <w:b/>
          <w:noProof/>
          <w:color w:val="008080"/>
        </w:rPr>
        <w:drawing>
          <wp:inline distT="0" distB="0" distL="0" distR="0" wp14:anchorId="2D544259" wp14:editId="1B3367C6">
            <wp:extent cx="2021272" cy="1419225"/>
            <wp:effectExtent l="0" t="0" r="0" b="0"/>
            <wp:docPr id="17349786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978628" name=""/>
                    <pic:cNvPicPr/>
                  </pic:nvPicPr>
                  <pic:blipFill>
                    <a:blip r:embed="rId14"/>
                    <a:stretch>
                      <a:fillRect/>
                    </a:stretch>
                  </pic:blipFill>
                  <pic:spPr>
                    <a:xfrm>
                      <a:off x="0" y="0"/>
                      <a:ext cx="2033280" cy="1427657"/>
                    </a:xfrm>
                    <a:prstGeom prst="rect">
                      <a:avLst/>
                    </a:prstGeom>
                  </pic:spPr>
                </pic:pic>
              </a:graphicData>
            </a:graphic>
          </wp:inline>
        </w:drawing>
      </w:r>
    </w:p>
    <w:p w14:paraId="7898CC74" w14:textId="77777777" w:rsidR="00150B5E" w:rsidRDefault="00150B5E" w:rsidP="003859A2">
      <w:pPr>
        <w:ind w:right="-567"/>
        <w:jc w:val="both"/>
        <w:rPr>
          <w:b/>
          <w:color w:val="008080"/>
        </w:rPr>
      </w:pPr>
    </w:p>
    <w:p w14:paraId="411AA065" w14:textId="77777777" w:rsidR="00150B5E" w:rsidRDefault="00150B5E" w:rsidP="00DA7AFD">
      <w:pPr>
        <w:ind w:right="-567"/>
        <w:rPr>
          <w:b/>
          <w:sz w:val="28"/>
          <w:szCs w:val="28"/>
          <w:u w:val="single"/>
        </w:rPr>
      </w:pPr>
      <w:r w:rsidRPr="00150B5E">
        <w:rPr>
          <w:b/>
          <w:sz w:val="28"/>
          <w:szCs w:val="28"/>
          <w:u w:val="single"/>
        </w:rPr>
        <w:lastRenderedPageBreak/>
        <w:t xml:space="preserve">JOUR 4 : </w:t>
      </w:r>
    </w:p>
    <w:p w14:paraId="08EC9FA8" w14:textId="40CC5F04" w:rsidR="00150B5E" w:rsidRDefault="00150B5E" w:rsidP="00DA7AFD">
      <w:pPr>
        <w:ind w:right="-567"/>
        <w:rPr>
          <w:bCs/>
        </w:rPr>
      </w:pPr>
      <w:r w:rsidRPr="00150B5E">
        <w:rPr>
          <w:bCs/>
        </w:rPr>
        <w:t>Petit déjeuner au Village Club****. Cap sur la station de Chabanon et son vaste plateau d'altitude, aux portes de la Réserve Géologique de Haute</w:t>
      </w:r>
      <w:r w:rsidR="007459FC">
        <w:rPr>
          <w:bCs/>
        </w:rPr>
        <w:t xml:space="preserve"> </w:t>
      </w:r>
      <w:r w:rsidRPr="00150B5E">
        <w:rPr>
          <w:bCs/>
        </w:rPr>
        <w:t>Provence. Le paysage y est très différent de la veille : forêts de mélèzes, larges alpages ouverts et sentiers en balcon qui dominent la vallée de la Blanche, dans une ambiance beaucoup plus douce.</w:t>
      </w:r>
      <w:r w:rsidR="00544585" w:rsidRPr="00150B5E">
        <w:rPr>
          <w:bCs/>
        </w:rPr>
        <w:t xml:space="preserve">  </w:t>
      </w:r>
    </w:p>
    <w:p w14:paraId="5451A39C" w14:textId="77777777" w:rsidR="00150B5E" w:rsidRDefault="00150B5E" w:rsidP="00DA7AFD">
      <w:pPr>
        <w:ind w:right="-567"/>
        <w:rPr>
          <w:bCs/>
        </w:rPr>
      </w:pPr>
    </w:p>
    <w:p w14:paraId="7A48D0E8" w14:textId="7F49FBE6" w:rsidR="00150B5E" w:rsidRDefault="00150B5E" w:rsidP="00DA7AFD">
      <w:pPr>
        <w:ind w:right="-567"/>
        <w:rPr>
          <w:bCs/>
        </w:rPr>
      </w:pPr>
      <w:r w:rsidRPr="00150B5E">
        <w:rPr>
          <w:bCs/>
        </w:rPr>
        <w:t xml:space="preserve">La journée « Baladoux » propose une traversée douce jusqu'au plateau d'Iroire et aux bergeries de Négron, alpage fleuri où une apicultrice du coin installe encore ses ruches au printemps, sur un parcours ombragé et sans grande difficulté, pour un dénivelé de 350 m. </w:t>
      </w:r>
    </w:p>
    <w:p w14:paraId="08F377DD" w14:textId="77777777" w:rsidR="00150B5E" w:rsidRDefault="00150B5E" w:rsidP="00DA7AFD">
      <w:pPr>
        <w:ind w:right="-567"/>
        <w:rPr>
          <w:bCs/>
        </w:rPr>
      </w:pPr>
    </w:p>
    <w:p w14:paraId="76F01748" w14:textId="77777777" w:rsidR="008A06AF" w:rsidRDefault="00150B5E" w:rsidP="00DA7AFD">
      <w:pPr>
        <w:ind w:right="-567"/>
        <w:rPr>
          <w:bCs/>
        </w:rPr>
      </w:pPr>
      <w:r w:rsidRPr="00150B5E">
        <w:rPr>
          <w:bCs/>
        </w:rPr>
        <w:t xml:space="preserve">La journée « Baladurs » pousse plus loin, jusqu'au sommet de la Tête Grosse, pour un panorama plus large sur l'ensemble du massif et la vallée de la Blanche, avec un dénivelé de 600 m. </w:t>
      </w:r>
    </w:p>
    <w:p w14:paraId="47ED2419" w14:textId="77777777" w:rsidR="008A06AF" w:rsidRDefault="008A06AF" w:rsidP="00DA7AFD">
      <w:pPr>
        <w:ind w:right="-567"/>
        <w:rPr>
          <w:bCs/>
        </w:rPr>
      </w:pPr>
    </w:p>
    <w:p w14:paraId="7E5F2140" w14:textId="73BA2A14" w:rsidR="00544585" w:rsidRPr="00150B5E" w:rsidRDefault="00150B5E" w:rsidP="00DA7AFD">
      <w:pPr>
        <w:ind w:right="-567"/>
        <w:rPr>
          <w:bCs/>
        </w:rPr>
      </w:pPr>
      <w:r w:rsidRPr="00150B5E">
        <w:rPr>
          <w:bCs/>
        </w:rPr>
        <w:t>En soirée, grand loto solidaire. Logement et nuit au Village Club****</w:t>
      </w:r>
      <w:r w:rsidR="00544585" w:rsidRPr="00150B5E">
        <w:rPr>
          <w:bCs/>
        </w:rPr>
        <w:t xml:space="preserve">                                                          </w:t>
      </w:r>
    </w:p>
    <w:p w14:paraId="6B1CDA5E" w14:textId="77777777" w:rsidR="00150B5E" w:rsidRDefault="00150B5E" w:rsidP="00DA7AFD">
      <w:pPr>
        <w:ind w:right="-567"/>
      </w:pPr>
    </w:p>
    <w:p w14:paraId="049244AC" w14:textId="54DD1854" w:rsidR="00150B5E" w:rsidRDefault="007459FC" w:rsidP="00DA7AFD">
      <w:pPr>
        <w:ind w:right="-567"/>
      </w:pPr>
      <w:r w:rsidRPr="007459FC">
        <w:rPr>
          <w:noProof/>
        </w:rPr>
        <w:drawing>
          <wp:inline distT="0" distB="0" distL="0" distR="0" wp14:anchorId="4CFF4BD1" wp14:editId="68B9F3D7">
            <wp:extent cx="2495550" cy="1640201"/>
            <wp:effectExtent l="0" t="0" r="0" b="0"/>
            <wp:docPr id="177746990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469906" name=""/>
                    <pic:cNvPicPr/>
                  </pic:nvPicPr>
                  <pic:blipFill>
                    <a:blip r:embed="rId15"/>
                    <a:stretch>
                      <a:fillRect/>
                    </a:stretch>
                  </pic:blipFill>
                  <pic:spPr>
                    <a:xfrm>
                      <a:off x="0" y="0"/>
                      <a:ext cx="2506568" cy="1647443"/>
                    </a:xfrm>
                    <a:prstGeom prst="rect">
                      <a:avLst/>
                    </a:prstGeom>
                  </pic:spPr>
                </pic:pic>
              </a:graphicData>
            </a:graphic>
          </wp:inline>
        </w:drawing>
      </w:r>
      <w:r>
        <w:tab/>
      </w:r>
      <w:r w:rsidRPr="007459FC">
        <w:rPr>
          <w:noProof/>
        </w:rPr>
        <w:drawing>
          <wp:inline distT="0" distB="0" distL="0" distR="0" wp14:anchorId="40FB2283" wp14:editId="6C4E9848">
            <wp:extent cx="2066925" cy="1617861"/>
            <wp:effectExtent l="0" t="0" r="0" b="1905"/>
            <wp:docPr id="16377566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756603" name=""/>
                    <pic:cNvPicPr/>
                  </pic:nvPicPr>
                  <pic:blipFill>
                    <a:blip r:embed="rId16"/>
                    <a:stretch>
                      <a:fillRect/>
                    </a:stretch>
                  </pic:blipFill>
                  <pic:spPr>
                    <a:xfrm>
                      <a:off x="0" y="0"/>
                      <a:ext cx="2079453" cy="1627667"/>
                    </a:xfrm>
                    <a:prstGeom prst="rect">
                      <a:avLst/>
                    </a:prstGeom>
                  </pic:spPr>
                </pic:pic>
              </a:graphicData>
            </a:graphic>
          </wp:inline>
        </w:drawing>
      </w:r>
    </w:p>
    <w:p w14:paraId="6AAD962D" w14:textId="77777777" w:rsidR="00150B5E" w:rsidRDefault="00150B5E" w:rsidP="00DA7AFD">
      <w:pPr>
        <w:ind w:right="-567"/>
        <w:rPr>
          <w:b/>
          <w:bCs/>
          <w:sz w:val="28"/>
          <w:szCs w:val="28"/>
          <w:u w:val="single"/>
        </w:rPr>
      </w:pPr>
    </w:p>
    <w:p w14:paraId="13181CD8" w14:textId="77777777" w:rsidR="00150B5E" w:rsidRDefault="00150B5E" w:rsidP="00DA7AFD">
      <w:pPr>
        <w:ind w:right="-567"/>
        <w:rPr>
          <w:b/>
          <w:bCs/>
          <w:sz w:val="28"/>
          <w:szCs w:val="28"/>
          <w:u w:val="single"/>
        </w:rPr>
      </w:pPr>
    </w:p>
    <w:p w14:paraId="7D18E8F1" w14:textId="48BCEE8B" w:rsidR="00150B5E" w:rsidRPr="00150B5E" w:rsidRDefault="00150B5E" w:rsidP="00DA7AFD">
      <w:pPr>
        <w:ind w:right="-567"/>
        <w:rPr>
          <w:b/>
          <w:bCs/>
          <w:sz w:val="28"/>
          <w:szCs w:val="28"/>
          <w:u w:val="single"/>
        </w:rPr>
      </w:pPr>
      <w:r w:rsidRPr="00150B5E">
        <w:rPr>
          <w:b/>
          <w:bCs/>
          <w:sz w:val="28"/>
          <w:szCs w:val="28"/>
          <w:u w:val="single"/>
        </w:rPr>
        <w:t xml:space="preserve">JOUR 5 : </w:t>
      </w:r>
    </w:p>
    <w:p w14:paraId="76A581F1" w14:textId="77777777" w:rsidR="00150B5E" w:rsidRDefault="00150B5E" w:rsidP="00DA7AFD">
      <w:pPr>
        <w:ind w:right="-567"/>
      </w:pPr>
      <w:r w:rsidRPr="00150B5E">
        <w:t xml:space="preserve">Petit déjeuner au Village Club ****. En matinée, randonnée vers les Demoiselles Coiffées de Théus, aussi appelées cheminées de fées : d'étonnantes colonnes de pierre, vieilles de plusieurs milliers d'années, sculptées par l'érosion des moraines glaciaires et surmontées d'un véritable « chapeau » de roche plus dure. L’après-midi, deux options : </w:t>
      </w:r>
    </w:p>
    <w:p w14:paraId="5D64B119" w14:textId="77777777" w:rsidR="00150B5E" w:rsidRDefault="00150B5E" w:rsidP="00DA7AFD">
      <w:pPr>
        <w:ind w:right="-567"/>
      </w:pPr>
    </w:p>
    <w:p w14:paraId="2257EB54" w14:textId="77777777" w:rsidR="00150B5E" w:rsidRDefault="00150B5E" w:rsidP="00DA7AFD">
      <w:pPr>
        <w:ind w:right="-567"/>
      </w:pPr>
      <w:r w:rsidRPr="00150B5E">
        <w:t xml:space="preserve">La version « Baladoux » : longe le Canal de la Pisse, ancien ouvrage d'irrigation qui chemine à l'ombre des sapins de la forêt de Saint-Vincentles-Forts, jusqu'au lieu-dit du Clot du Dou. </w:t>
      </w:r>
    </w:p>
    <w:p w14:paraId="6B820A21" w14:textId="77777777" w:rsidR="00150B5E" w:rsidRDefault="00150B5E" w:rsidP="00DA7AFD">
      <w:pPr>
        <w:ind w:right="-567"/>
      </w:pPr>
    </w:p>
    <w:p w14:paraId="784D7FF0" w14:textId="77777777" w:rsidR="00B60878" w:rsidRDefault="00150B5E" w:rsidP="00DA7AFD">
      <w:pPr>
        <w:ind w:right="-567"/>
      </w:pPr>
      <w:r w:rsidRPr="00150B5E">
        <w:t xml:space="preserve">La version « Baladurs » : grimpe jusqu'à la Batterie du Châtelard, fortification construite entre 1883 et 1885 pour défendre les gorges de l'Ubaye, en surplomb vertigineux du lac de Serre-Ponçon, un des plus beaux points de vue de la semaine sur la branche ubayenne du lac, pour un dénivelé de </w:t>
      </w:r>
    </w:p>
    <w:p w14:paraId="4D2B46D3" w14:textId="1D8AFE61" w:rsidR="008A06AF" w:rsidRDefault="00150B5E" w:rsidP="00DA7AFD">
      <w:pPr>
        <w:ind w:right="-567"/>
      </w:pPr>
      <w:r w:rsidRPr="00150B5E">
        <w:t xml:space="preserve">350 m. </w:t>
      </w:r>
    </w:p>
    <w:p w14:paraId="566650F7" w14:textId="77777777" w:rsidR="008A06AF" w:rsidRDefault="008A06AF" w:rsidP="00DA7AFD">
      <w:pPr>
        <w:ind w:right="-567"/>
      </w:pPr>
    </w:p>
    <w:p w14:paraId="6563ED21" w14:textId="1048DD81" w:rsidR="00096316" w:rsidRDefault="00150B5E" w:rsidP="00DA7AFD">
      <w:pPr>
        <w:ind w:right="-567"/>
      </w:pPr>
      <w:r w:rsidRPr="00150B5E">
        <w:t>En soirée, contes et légendes du pays, racontés par Reno. Logement et nuit au Village Club ****</w:t>
      </w:r>
    </w:p>
    <w:p w14:paraId="2D0793EB" w14:textId="77777777" w:rsidR="008A06AF" w:rsidRDefault="008A06AF" w:rsidP="00DA7AFD">
      <w:pPr>
        <w:ind w:right="-567"/>
      </w:pPr>
    </w:p>
    <w:p w14:paraId="10ED5E06" w14:textId="5D167DA1" w:rsidR="003D1037" w:rsidRDefault="008A06AF" w:rsidP="00DA7AFD">
      <w:pPr>
        <w:ind w:right="-567"/>
      </w:pPr>
      <w:r w:rsidRPr="003D1037">
        <w:rPr>
          <w:noProof/>
        </w:rPr>
        <w:drawing>
          <wp:inline distT="0" distB="0" distL="0" distR="0" wp14:anchorId="3115C600" wp14:editId="2B59B436">
            <wp:extent cx="1609725" cy="1255431"/>
            <wp:effectExtent l="0" t="0" r="0" b="1905"/>
            <wp:docPr id="1250624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62414" name=""/>
                    <pic:cNvPicPr/>
                  </pic:nvPicPr>
                  <pic:blipFill>
                    <a:blip r:embed="rId17"/>
                    <a:stretch>
                      <a:fillRect/>
                    </a:stretch>
                  </pic:blipFill>
                  <pic:spPr>
                    <a:xfrm>
                      <a:off x="0" y="0"/>
                      <a:ext cx="1611344" cy="1256694"/>
                    </a:xfrm>
                    <a:prstGeom prst="rect">
                      <a:avLst/>
                    </a:prstGeom>
                  </pic:spPr>
                </pic:pic>
              </a:graphicData>
            </a:graphic>
          </wp:inline>
        </w:drawing>
      </w:r>
      <w:r>
        <w:tab/>
      </w:r>
      <w:r>
        <w:tab/>
      </w:r>
      <w:r w:rsidRPr="003D1037">
        <w:rPr>
          <w:noProof/>
        </w:rPr>
        <w:drawing>
          <wp:inline distT="0" distB="0" distL="0" distR="0" wp14:anchorId="44A67D8B" wp14:editId="422B1E74">
            <wp:extent cx="1047750" cy="1278446"/>
            <wp:effectExtent l="0" t="0" r="0" b="0"/>
            <wp:docPr id="7777835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783598" name=""/>
                    <pic:cNvPicPr/>
                  </pic:nvPicPr>
                  <pic:blipFill>
                    <a:blip r:embed="rId18"/>
                    <a:stretch>
                      <a:fillRect/>
                    </a:stretch>
                  </pic:blipFill>
                  <pic:spPr>
                    <a:xfrm>
                      <a:off x="0" y="0"/>
                      <a:ext cx="1060316" cy="1293779"/>
                    </a:xfrm>
                    <a:prstGeom prst="rect">
                      <a:avLst/>
                    </a:prstGeom>
                  </pic:spPr>
                </pic:pic>
              </a:graphicData>
            </a:graphic>
          </wp:inline>
        </w:drawing>
      </w:r>
      <w:r>
        <w:tab/>
      </w:r>
      <w:r w:rsidRPr="008A06AF">
        <w:rPr>
          <w:noProof/>
        </w:rPr>
        <w:drawing>
          <wp:inline distT="0" distB="0" distL="0" distR="0" wp14:anchorId="42DE73E3" wp14:editId="35547F7F">
            <wp:extent cx="2000022" cy="1274445"/>
            <wp:effectExtent l="0" t="0" r="635" b="1905"/>
            <wp:docPr id="3450962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096279" name=""/>
                    <pic:cNvPicPr/>
                  </pic:nvPicPr>
                  <pic:blipFill>
                    <a:blip r:embed="rId19"/>
                    <a:stretch>
                      <a:fillRect/>
                    </a:stretch>
                  </pic:blipFill>
                  <pic:spPr>
                    <a:xfrm>
                      <a:off x="0" y="0"/>
                      <a:ext cx="2025288" cy="1290545"/>
                    </a:xfrm>
                    <a:prstGeom prst="rect">
                      <a:avLst/>
                    </a:prstGeom>
                  </pic:spPr>
                </pic:pic>
              </a:graphicData>
            </a:graphic>
          </wp:inline>
        </w:drawing>
      </w:r>
    </w:p>
    <w:p w14:paraId="4DAC09C9" w14:textId="206150B5" w:rsidR="003D1037" w:rsidRDefault="003D1037" w:rsidP="00DA7AFD">
      <w:pPr>
        <w:ind w:right="-567"/>
      </w:pPr>
    </w:p>
    <w:p w14:paraId="458D0618" w14:textId="530020DC" w:rsidR="00096316" w:rsidRDefault="00096316" w:rsidP="00096316">
      <w:pPr>
        <w:ind w:right="-567"/>
        <w:jc w:val="both"/>
      </w:pPr>
      <w:r>
        <w:t xml:space="preserve">                                                 </w:t>
      </w:r>
    </w:p>
    <w:p w14:paraId="5B7BFA59" w14:textId="77777777" w:rsidR="00150B5E" w:rsidRPr="00150B5E" w:rsidRDefault="00150B5E" w:rsidP="00DA7AFD">
      <w:pPr>
        <w:ind w:right="-567"/>
        <w:jc w:val="both"/>
        <w:rPr>
          <w:b/>
          <w:bCs/>
          <w:sz w:val="28"/>
          <w:szCs w:val="28"/>
          <w:u w:val="single"/>
        </w:rPr>
      </w:pPr>
      <w:r w:rsidRPr="00150B5E">
        <w:rPr>
          <w:b/>
          <w:bCs/>
          <w:sz w:val="28"/>
          <w:szCs w:val="28"/>
          <w:u w:val="single"/>
        </w:rPr>
        <w:t xml:space="preserve">JOUR 6 : </w:t>
      </w:r>
    </w:p>
    <w:p w14:paraId="1719BBDA" w14:textId="1FF7BF5C" w:rsidR="008A06AF" w:rsidRDefault="00150B5E" w:rsidP="00DA7AFD">
      <w:pPr>
        <w:ind w:right="-567"/>
        <w:jc w:val="both"/>
      </w:pPr>
      <w:r w:rsidRPr="00150B5E">
        <w:t xml:space="preserve">Petit déjeuner au Village Club ****. </w:t>
      </w:r>
    </w:p>
    <w:p w14:paraId="0856ABB0" w14:textId="77777777" w:rsidR="009D1C1F" w:rsidRDefault="009D1C1F" w:rsidP="00DA7AFD">
      <w:pPr>
        <w:ind w:right="-567"/>
        <w:jc w:val="both"/>
      </w:pPr>
    </w:p>
    <w:p w14:paraId="3BAE12BA" w14:textId="7B5BB5B4" w:rsidR="00386131" w:rsidRDefault="00386131" w:rsidP="00DA7AFD">
      <w:pPr>
        <w:ind w:right="-567"/>
        <w:jc w:val="both"/>
      </w:pPr>
      <w:r w:rsidRPr="00386131">
        <w:t>Le matin, départ pour Barcelonnette, capitale de la vallée de l’Ubaye. Découverte de ce village au patrimoine architectural « mexicain » surprenant.</w:t>
      </w:r>
    </w:p>
    <w:p w14:paraId="74AE7B89" w14:textId="1AA65D73" w:rsidR="000504CD" w:rsidRDefault="009D1C1F" w:rsidP="00DA7AFD">
      <w:pPr>
        <w:ind w:right="-567"/>
        <w:jc w:val="both"/>
      </w:pPr>
      <w:r>
        <w:t xml:space="preserve">Arrêt à </w:t>
      </w:r>
      <w:r w:rsidR="000504CD">
        <w:t xml:space="preserve">la </w:t>
      </w:r>
      <w:r>
        <w:t>M</w:t>
      </w:r>
      <w:r w:rsidR="000504CD">
        <w:t xml:space="preserve">aison de </w:t>
      </w:r>
      <w:r>
        <w:t>P</w:t>
      </w:r>
      <w:r w:rsidR="000504CD">
        <w:t xml:space="preserve">ays de </w:t>
      </w:r>
      <w:r>
        <w:t>l’Ubaye pour dégustation de produits locaux.</w:t>
      </w:r>
    </w:p>
    <w:p w14:paraId="69BA96A6" w14:textId="77777777" w:rsidR="00386131" w:rsidRDefault="00386131" w:rsidP="00DA7AFD">
      <w:pPr>
        <w:ind w:right="-567"/>
        <w:jc w:val="both"/>
      </w:pPr>
      <w:r w:rsidRPr="00386131">
        <w:t xml:space="preserve">Retour au Village Club pour le déjeuner. </w:t>
      </w:r>
    </w:p>
    <w:p w14:paraId="605AF5F9" w14:textId="77777777" w:rsidR="009D1C1F" w:rsidRDefault="009D1C1F" w:rsidP="00DA7AFD">
      <w:pPr>
        <w:ind w:right="-567"/>
        <w:jc w:val="both"/>
      </w:pPr>
    </w:p>
    <w:p w14:paraId="730983BE" w14:textId="000524A1" w:rsidR="00386131" w:rsidRDefault="00386131" w:rsidP="00DA7AFD">
      <w:pPr>
        <w:ind w:right="-567"/>
        <w:jc w:val="both"/>
      </w:pPr>
      <w:r w:rsidRPr="00386131">
        <w:t>L’après</w:t>
      </w:r>
      <w:r w:rsidR="00506701">
        <w:t>-</w:t>
      </w:r>
      <w:r w:rsidRPr="00386131">
        <w:t>midi, départ vers le Lac de Serre – Ponçon : balade sur le sentier des demoiselles coiffées de Pontis, puis embarquement pour une croisière sur le lac à Savines le lac.</w:t>
      </w:r>
    </w:p>
    <w:p w14:paraId="47FB4168" w14:textId="01DD4048" w:rsidR="00150B5E" w:rsidRDefault="00150B5E" w:rsidP="00DA7AFD">
      <w:pPr>
        <w:ind w:right="-567"/>
        <w:jc w:val="both"/>
      </w:pPr>
      <w:r w:rsidRPr="00150B5E">
        <w:t>Logement et nuit au Village Club****</w:t>
      </w:r>
    </w:p>
    <w:p w14:paraId="6A6AC6E7" w14:textId="77777777" w:rsidR="000504CD" w:rsidRPr="00A960EA" w:rsidRDefault="000504CD" w:rsidP="00DA7AFD">
      <w:pPr>
        <w:ind w:right="-567"/>
        <w:jc w:val="both"/>
      </w:pPr>
    </w:p>
    <w:p w14:paraId="395891D8" w14:textId="77777777" w:rsidR="00150B5E" w:rsidRDefault="00150B5E" w:rsidP="00DA7AFD">
      <w:pPr>
        <w:jc w:val="both"/>
        <w:rPr>
          <w:rFonts w:ascii="Goudy Old Style" w:hAnsi="Goudy Old Style"/>
          <w:b/>
          <w:szCs w:val="20"/>
        </w:rPr>
      </w:pPr>
    </w:p>
    <w:p w14:paraId="2C40480B" w14:textId="38630A38" w:rsidR="00386131" w:rsidRDefault="00E82327" w:rsidP="00DA7AFD">
      <w:pPr>
        <w:jc w:val="both"/>
        <w:rPr>
          <w:noProof/>
        </w:rPr>
      </w:pPr>
      <w:r w:rsidRPr="00E82327">
        <w:rPr>
          <w:noProof/>
        </w:rPr>
        <w:t xml:space="preserve"> </w:t>
      </w:r>
      <w:r>
        <w:rPr>
          <w:noProof/>
        </w:rPr>
        <w:tab/>
      </w:r>
      <w:r w:rsidR="00386131">
        <w:rPr>
          <w:noProof/>
        </w:rPr>
        <w:tab/>
      </w:r>
      <w:r w:rsidR="00386131">
        <w:rPr>
          <w:noProof/>
        </w:rPr>
        <w:tab/>
      </w:r>
      <w:r w:rsidR="00386131" w:rsidRPr="00386131">
        <w:rPr>
          <w:noProof/>
        </w:rPr>
        <w:drawing>
          <wp:inline distT="0" distB="0" distL="0" distR="0" wp14:anchorId="4B8A1EB2" wp14:editId="0CC881B6">
            <wp:extent cx="2591162" cy="1162212"/>
            <wp:effectExtent l="0" t="0" r="0" b="0"/>
            <wp:docPr id="2394579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457964" name=""/>
                    <pic:cNvPicPr/>
                  </pic:nvPicPr>
                  <pic:blipFill>
                    <a:blip r:embed="rId20"/>
                    <a:stretch>
                      <a:fillRect/>
                    </a:stretch>
                  </pic:blipFill>
                  <pic:spPr>
                    <a:xfrm>
                      <a:off x="0" y="0"/>
                      <a:ext cx="2591162" cy="1162212"/>
                    </a:xfrm>
                    <a:prstGeom prst="rect">
                      <a:avLst/>
                    </a:prstGeom>
                  </pic:spPr>
                </pic:pic>
              </a:graphicData>
            </a:graphic>
          </wp:inline>
        </w:drawing>
      </w:r>
    </w:p>
    <w:p w14:paraId="001143C2" w14:textId="77777777" w:rsidR="00386131" w:rsidRDefault="00386131" w:rsidP="00DA7AFD">
      <w:pPr>
        <w:jc w:val="both"/>
        <w:rPr>
          <w:noProof/>
        </w:rPr>
      </w:pPr>
    </w:p>
    <w:p w14:paraId="09549E74" w14:textId="4A8BCB81" w:rsidR="00AA3750" w:rsidRDefault="00E82327" w:rsidP="00DA7AFD">
      <w:pPr>
        <w:jc w:val="both"/>
        <w:rPr>
          <w:noProof/>
        </w:rPr>
      </w:pPr>
      <w:r>
        <w:rPr>
          <w:noProof/>
        </w:rPr>
        <w:tab/>
      </w:r>
    </w:p>
    <w:p w14:paraId="7E66FE25" w14:textId="77777777" w:rsidR="00AA3750" w:rsidRDefault="00AA3750" w:rsidP="00DA7AFD">
      <w:pPr>
        <w:jc w:val="both"/>
        <w:rPr>
          <w:rFonts w:ascii="Goudy Old Style" w:hAnsi="Goudy Old Style"/>
          <w:b/>
          <w:szCs w:val="20"/>
        </w:rPr>
      </w:pPr>
    </w:p>
    <w:p w14:paraId="4D1BACEA" w14:textId="77777777" w:rsidR="00150B5E" w:rsidRPr="00150B5E" w:rsidRDefault="00150B5E" w:rsidP="00DA7AFD">
      <w:pPr>
        <w:jc w:val="both"/>
        <w:rPr>
          <w:b/>
          <w:sz w:val="28"/>
          <w:szCs w:val="28"/>
          <w:u w:val="single"/>
        </w:rPr>
      </w:pPr>
      <w:r w:rsidRPr="00150B5E">
        <w:rPr>
          <w:b/>
          <w:sz w:val="28"/>
          <w:szCs w:val="28"/>
          <w:u w:val="single"/>
        </w:rPr>
        <w:t xml:space="preserve">JOUR 7 : </w:t>
      </w:r>
    </w:p>
    <w:p w14:paraId="62E7D3DD" w14:textId="77777777" w:rsidR="00E82327" w:rsidRDefault="00150B5E" w:rsidP="00DA7AFD">
      <w:pPr>
        <w:jc w:val="both"/>
        <w:rPr>
          <w:bCs/>
          <w:szCs w:val="20"/>
        </w:rPr>
      </w:pPr>
      <w:r w:rsidRPr="00150B5E">
        <w:rPr>
          <w:bCs/>
          <w:szCs w:val="20"/>
        </w:rPr>
        <w:t xml:space="preserve">Petit déjeuner au Village Club ****. La journée s'engage vers le col de Larche, frontière historique avec l'Italie, jadis lieu de combats et aujourd'hui porte d'entrée tranquille du Parc national du Mercantour. </w:t>
      </w:r>
    </w:p>
    <w:p w14:paraId="0DCCED59" w14:textId="77777777" w:rsidR="00E82327" w:rsidRDefault="00E82327" w:rsidP="00DA7AFD">
      <w:pPr>
        <w:jc w:val="both"/>
        <w:rPr>
          <w:bCs/>
          <w:szCs w:val="20"/>
        </w:rPr>
      </w:pPr>
    </w:p>
    <w:p w14:paraId="42E7C71E" w14:textId="77777777" w:rsidR="00E82327" w:rsidRDefault="00150B5E" w:rsidP="00DA7AFD">
      <w:pPr>
        <w:jc w:val="both"/>
        <w:rPr>
          <w:bCs/>
          <w:szCs w:val="20"/>
        </w:rPr>
      </w:pPr>
      <w:r w:rsidRPr="00150B5E">
        <w:rPr>
          <w:bCs/>
          <w:szCs w:val="20"/>
        </w:rPr>
        <w:t xml:space="preserve">La journée « Baladoux » : vous emmène jusqu'au Lac de l'Orrenaye, lac glaciaire aux eaux turquoise dominé par le Bec du Lièvre et la Tête des Blaves, une véritable carte postale de la haute Ubaye, pour un dénivelé de 450 m. </w:t>
      </w:r>
    </w:p>
    <w:p w14:paraId="1F58BEC5" w14:textId="77777777" w:rsidR="00E82327" w:rsidRDefault="00E82327" w:rsidP="00DA7AFD">
      <w:pPr>
        <w:jc w:val="both"/>
        <w:rPr>
          <w:bCs/>
          <w:szCs w:val="20"/>
        </w:rPr>
      </w:pPr>
    </w:p>
    <w:p w14:paraId="233B3EBC" w14:textId="77777777" w:rsidR="00E82327" w:rsidRDefault="00150B5E" w:rsidP="00DA7AFD">
      <w:pPr>
        <w:jc w:val="both"/>
        <w:rPr>
          <w:bCs/>
          <w:szCs w:val="20"/>
        </w:rPr>
      </w:pPr>
      <w:r w:rsidRPr="00150B5E">
        <w:rPr>
          <w:bCs/>
          <w:szCs w:val="20"/>
        </w:rPr>
        <w:t xml:space="preserve">La journée « Baladurs » : randonnée au Col de Roburent qui marque le passage en Italie, avec vue sur le somptueux Lac de Roburent côté transalpin, une incursion frontalière au cœur des lacs de l'Ubaye sous le regard de l'imposante Tête de Moïse, pour un dénivelé de 560 m. Au retour, une halte dégustation est prévue à Jausiers. </w:t>
      </w:r>
    </w:p>
    <w:p w14:paraId="36EABA9D" w14:textId="77777777" w:rsidR="00E82327" w:rsidRDefault="00E82327" w:rsidP="00DA7AFD">
      <w:pPr>
        <w:jc w:val="both"/>
        <w:rPr>
          <w:bCs/>
          <w:szCs w:val="20"/>
        </w:rPr>
      </w:pPr>
    </w:p>
    <w:p w14:paraId="4772F022" w14:textId="32E283E5" w:rsidR="00150B5E" w:rsidRPr="00150B5E" w:rsidRDefault="00150B5E" w:rsidP="00DA7AFD">
      <w:pPr>
        <w:jc w:val="both"/>
        <w:rPr>
          <w:bCs/>
          <w:szCs w:val="20"/>
        </w:rPr>
      </w:pPr>
      <w:r w:rsidRPr="00150B5E">
        <w:rPr>
          <w:bCs/>
          <w:szCs w:val="20"/>
        </w:rPr>
        <w:t>En soirée, dîner de gala et soirée dansante. Logement et nuit au Village Club ****</w:t>
      </w:r>
    </w:p>
    <w:p w14:paraId="143BE3A2" w14:textId="77777777" w:rsidR="0039736E" w:rsidRDefault="0039736E" w:rsidP="00DA7AFD">
      <w:pPr>
        <w:jc w:val="both"/>
        <w:rPr>
          <w:b/>
          <w:sz w:val="28"/>
          <w:szCs w:val="28"/>
          <w:u w:val="single"/>
        </w:rPr>
      </w:pPr>
    </w:p>
    <w:p w14:paraId="59D3BA44" w14:textId="5A6FADBA" w:rsidR="00150B5E" w:rsidRDefault="00DA7AFD" w:rsidP="00A96EFD">
      <w:pPr>
        <w:rPr>
          <w:b/>
          <w:sz w:val="28"/>
          <w:szCs w:val="28"/>
          <w:u w:val="single"/>
        </w:rPr>
      </w:pPr>
      <w:r w:rsidRPr="00DA7AFD">
        <w:rPr>
          <w:b/>
          <w:noProof/>
          <w:sz w:val="28"/>
          <w:szCs w:val="28"/>
        </w:rPr>
        <w:drawing>
          <wp:inline distT="0" distB="0" distL="0" distR="0" wp14:anchorId="23887713" wp14:editId="4A90293F">
            <wp:extent cx="2057400" cy="1253898"/>
            <wp:effectExtent l="0" t="0" r="0" b="3810"/>
            <wp:docPr id="11336199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619968" name=""/>
                    <pic:cNvPicPr/>
                  </pic:nvPicPr>
                  <pic:blipFill>
                    <a:blip r:embed="rId21"/>
                    <a:stretch>
                      <a:fillRect/>
                    </a:stretch>
                  </pic:blipFill>
                  <pic:spPr>
                    <a:xfrm>
                      <a:off x="0" y="0"/>
                      <a:ext cx="2068312" cy="1260548"/>
                    </a:xfrm>
                    <a:prstGeom prst="rect">
                      <a:avLst/>
                    </a:prstGeom>
                  </pic:spPr>
                </pic:pic>
              </a:graphicData>
            </a:graphic>
          </wp:inline>
        </w:drawing>
      </w:r>
      <w:r w:rsidRPr="00DA7AFD">
        <w:rPr>
          <w:b/>
          <w:sz w:val="28"/>
          <w:szCs w:val="28"/>
        </w:rPr>
        <w:tab/>
      </w:r>
      <w:r w:rsidRPr="00DA7AFD">
        <w:rPr>
          <w:b/>
          <w:sz w:val="28"/>
          <w:szCs w:val="28"/>
        </w:rPr>
        <w:tab/>
      </w:r>
      <w:r w:rsidRPr="00DA7AFD">
        <w:rPr>
          <w:b/>
          <w:sz w:val="28"/>
          <w:szCs w:val="28"/>
        </w:rPr>
        <w:tab/>
      </w:r>
      <w:r w:rsidRPr="00DA7AFD">
        <w:rPr>
          <w:b/>
          <w:noProof/>
          <w:sz w:val="28"/>
          <w:szCs w:val="28"/>
        </w:rPr>
        <w:drawing>
          <wp:inline distT="0" distB="0" distL="0" distR="0" wp14:anchorId="09689D6D" wp14:editId="4D7B92FC">
            <wp:extent cx="1960880" cy="1233866"/>
            <wp:effectExtent l="0" t="0" r="1270" b="4445"/>
            <wp:docPr id="20997657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765709" name=""/>
                    <pic:cNvPicPr/>
                  </pic:nvPicPr>
                  <pic:blipFill>
                    <a:blip r:embed="rId22"/>
                    <a:stretch>
                      <a:fillRect/>
                    </a:stretch>
                  </pic:blipFill>
                  <pic:spPr>
                    <a:xfrm>
                      <a:off x="0" y="0"/>
                      <a:ext cx="1978795" cy="1245139"/>
                    </a:xfrm>
                    <a:prstGeom prst="rect">
                      <a:avLst/>
                    </a:prstGeom>
                  </pic:spPr>
                </pic:pic>
              </a:graphicData>
            </a:graphic>
          </wp:inline>
        </w:drawing>
      </w:r>
    </w:p>
    <w:p w14:paraId="6FC3933F" w14:textId="77777777" w:rsidR="00386131" w:rsidRDefault="00386131" w:rsidP="00B60878">
      <w:pPr>
        <w:jc w:val="both"/>
        <w:rPr>
          <w:b/>
          <w:sz w:val="28"/>
          <w:szCs w:val="28"/>
          <w:u w:val="single"/>
        </w:rPr>
      </w:pPr>
    </w:p>
    <w:p w14:paraId="1B13070A" w14:textId="77777777" w:rsidR="000504CD" w:rsidRDefault="000504CD" w:rsidP="00B60878">
      <w:pPr>
        <w:jc w:val="both"/>
        <w:rPr>
          <w:b/>
          <w:sz w:val="28"/>
          <w:szCs w:val="28"/>
          <w:u w:val="single"/>
        </w:rPr>
      </w:pPr>
    </w:p>
    <w:p w14:paraId="0BE23A55" w14:textId="4401DD6E" w:rsidR="00150B5E" w:rsidRPr="00150B5E" w:rsidRDefault="00150B5E" w:rsidP="00B60878">
      <w:pPr>
        <w:jc w:val="both"/>
        <w:rPr>
          <w:b/>
          <w:sz w:val="28"/>
          <w:szCs w:val="28"/>
          <w:u w:val="single"/>
        </w:rPr>
      </w:pPr>
      <w:r w:rsidRPr="00150B5E">
        <w:rPr>
          <w:b/>
          <w:sz w:val="28"/>
          <w:szCs w:val="28"/>
          <w:u w:val="single"/>
        </w:rPr>
        <w:lastRenderedPageBreak/>
        <w:t xml:space="preserve">JOUR 8 : </w:t>
      </w:r>
    </w:p>
    <w:p w14:paraId="27D1BDF2" w14:textId="6A9C5E80" w:rsidR="00150B5E" w:rsidRDefault="00150B5E" w:rsidP="00DA7AFD">
      <w:pPr>
        <w:jc w:val="both"/>
        <w:rPr>
          <w:bCs/>
        </w:rPr>
      </w:pPr>
      <w:r w:rsidRPr="00150B5E">
        <w:rPr>
          <w:bCs/>
        </w:rPr>
        <w:t xml:space="preserve">Petit déjeuner au Village Club **** Départ vers Grenoble – la vallée du Rhône – arrêt déjeuner en cours de route puis vers la Bourgogne – Besançon et arrivée en début de soirée dans votre localité. </w:t>
      </w:r>
    </w:p>
    <w:p w14:paraId="249C8390" w14:textId="77777777" w:rsidR="000504CD" w:rsidRPr="00150B5E" w:rsidRDefault="000504CD" w:rsidP="00DA7AFD">
      <w:pPr>
        <w:jc w:val="both"/>
        <w:rPr>
          <w:bCs/>
        </w:rPr>
      </w:pPr>
    </w:p>
    <w:p w14:paraId="2C69FBD1" w14:textId="77777777" w:rsidR="00150B5E" w:rsidRPr="00150B5E" w:rsidRDefault="00150B5E" w:rsidP="00DA7AFD">
      <w:pPr>
        <w:jc w:val="both"/>
        <w:rPr>
          <w:b/>
          <w:sz w:val="28"/>
          <w:szCs w:val="28"/>
          <w:u w:val="single"/>
        </w:rPr>
      </w:pPr>
      <w:r w:rsidRPr="00150B5E">
        <w:rPr>
          <w:b/>
          <w:sz w:val="28"/>
          <w:szCs w:val="28"/>
          <w:u w:val="single"/>
        </w:rPr>
        <w:t>VOTRE VILLAGE CLUB : RECHASTEL****</w:t>
      </w:r>
    </w:p>
    <w:p w14:paraId="34625728" w14:textId="2308BB66" w:rsidR="00150B5E" w:rsidRDefault="00DA7AFD" w:rsidP="00DA7AFD">
      <w:pPr>
        <w:jc w:val="both"/>
        <w:rPr>
          <w:bCs/>
        </w:rPr>
      </w:pPr>
      <w:r>
        <w:rPr>
          <w:bCs/>
        </w:rPr>
        <w:t>F</w:t>
      </w:r>
      <w:r w:rsidR="00150B5E" w:rsidRPr="00150B5E">
        <w:rPr>
          <w:bCs/>
        </w:rPr>
        <w:t>ace au lac de Serre-Ponçon et aux montagnes des Hautes-Alpes, le Village Club Le Rechastel vous accueille dans un cadre naturel exceptionnel propice à la découverte. Cet établissement propose des animations variées ainsi que de nombreux équipements en accès libre : salle de sport, espace bien-être avec sauna et spa, terrain de pétanque, babyfoot, ping-pong, trampoline, aire de jeux, city stade et piscine d’été chauffée (de mi-</w:t>
      </w:r>
      <w:r w:rsidR="00386131">
        <w:rPr>
          <w:bCs/>
        </w:rPr>
        <w:t>j</w:t>
      </w:r>
      <w:r w:rsidR="00150B5E" w:rsidRPr="00150B5E">
        <w:rPr>
          <w:bCs/>
        </w:rPr>
        <w:t>uin à mi</w:t>
      </w:r>
      <w:r w:rsidR="00386131">
        <w:rPr>
          <w:bCs/>
        </w:rPr>
        <w:t>-</w:t>
      </w:r>
      <w:r w:rsidR="00150B5E" w:rsidRPr="00150B5E">
        <w:rPr>
          <w:bCs/>
        </w:rPr>
        <w:t xml:space="preserve">septembre). </w:t>
      </w:r>
    </w:p>
    <w:p w14:paraId="5DAC20C4" w14:textId="77777777" w:rsidR="00150B5E" w:rsidRDefault="00150B5E" w:rsidP="00DA7AFD">
      <w:pPr>
        <w:jc w:val="both"/>
        <w:rPr>
          <w:bCs/>
        </w:rPr>
      </w:pPr>
      <w:r w:rsidRPr="00150B5E">
        <w:rPr>
          <w:bCs/>
        </w:rPr>
        <w:t xml:space="preserve">Les chambres, confortables et aménagées avec soin, disposent toutes d’une salle de bain avec douche ou baignoire et toilettes, télévision, Wifi,, literie « grand format ». Les lits sont préparés à votre arrivée, le linge de toilette est inclus. Un service de ménage est également proposé au cours de votre séjour. </w:t>
      </w:r>
    </w:p>
    <w:p w14:paraId="3EB72020" w14:textId="77777777" w:rsidR="00150B5E" w:rsidRDefault="00150B5E" w:rsidP="00DA7AFD">
      <w:pPr>
        <w:jc w:val="both"/>
        <w:rPr>
          <w:bCs/>
        </w:rPr>
      </w:pPr>
      <w:r w:rsidRPr="00150B5E">
        <w:rPr>
          <w:bCs/>
        </w:rPr>
        <w:t xml:space="preserve">La restauration met à l’honneur la gastronomie et les produits locaux. </w:t>
      </w:r>
    </w:p>
    <w:p w14:paraId="7A2F3B91" w14:textId="2F71E050" w:rsidR="00150B5E" w:rsidRPr="00150B5E" w:rsidRDefault="00150B5E" w:rsidP="00DA7AFD">
      <w:pPr>
        <w:jc w:val="both"/>
        <w:rPr>
          <w:bCs/>
        </w:rPr>
      </w:pPr>
      <w:r w:rsidRPr="00150B5E">
        <w:rPr>
          <w:bCs/>
        </w:rPr>
        <w:t>Service à l’assiette, buffet de fromages et de desserts, vin, café et tisane à chaque repas. Restaurant panoramique à l’acoustique soignée</w:t>
      </w:r>
    </w:p>
    <w:p w14:paraId="339536DB" w14:textId="77777777" w:rsidR="00DA7AFD" w:rsidRPr="00C606A5" w:rsidRDefault="00DA7AFD" w:rsidP="00DA7AFD">
      <w:pPr>
        <w:jc w:val="both"/>
        <w:rPr>
          <w:bCs/>
        </w:rPr>
      </w:pPr>
    </w:p>
    <w:p w14:paraId="58987A64" w14:textId="77777777" w:rsidR="00A96EFD" w:rsidRPr="00C606A5" w:rsidRDefault="00A96EFD" w:rsidP="00DA7AFD">
      <w:pPr>
        <w:jc w:val="both"/>
        <w:rPr>
          <w:b/>
          <w:u w:val="single"/>
        </w:rPr>
      </w:pPr>
      <w:r w:rsidRPr="00C606A5">
        <w:rPr>
          <w:b/>
          <w:u w:val="single"/>
        </w:rPr>
        <w:t>Prix du séjour par personne :</w:t>
      </w:r>
    </w:p>
    <w:p w14:paraId="42249899" w14:textId="7B43BABD" w:rsidR="00A96EFD" w:rsidRPr="00C606A5" w:rsidRDefault="00A96EFD" w:rsidP="00DA7AFD">
      <w:pPr>
        <w:contextualSpacing/>
        <w:jc w:val="both"/>
      </w:pPr>
      <w:r w:rsidRPr="00C606A5">
        <w:t xml:space="preserve">En chambre double 2 personnes : </w:t>
      </w:r>
      <w:r w:rsidRPr="00C606A5">
        <w:rPr>
          <w:b/>
        </w:rPr>
        <w:t>1</w:t>
      </w:r>
      <w:r w:rsidR="002B1057" w:rsidRPr="00C606A5">
        <w:rPr>
          <w:b/>
        </w:rPr>
        <w:t>4</w:t>
      </w:r>
      <w:r w:rsidR="00386131" w:rsidRPr="00C606A5">
        <w:rPr>
          <w:b/>
        </w:rPr>
        <w:t>7</w:t>
      </w:r>
      <w:r w:rsidR="00506701" w:rsidRPr="00C606A5">
        <w:rPr>
          <w:b/>
        </w:rPr>
        <w:t>7,</w:t>
      </w:r>
      <w:r w:rsidRPr="00C606A5">
        <w:rPr>
          <w:b/>
        </w:rPr>
        <w:t>00</w:t>
      </w:r>
      <w:r w:rsidR="00506701" w:rsidRPr="00C606A5">
        <w:rPr>
          <w:b/>
        </w:rPr>
        <w:t xml:space="preserve"> €</w:t>
      </w:r>
      <w:r w:rsidRPr="00C606A5">
        <w:t xml:space="preserve"> par personne</w:t>
      </w:r>
      <w:r w:rsidR="002B1B7B" w:rsidRPr="00C606A5">
        <w:t xml:space="preserve">, pour un nombre de 40 à </w:t>
      </w:r>
      <w:r w:rsidR="002B1057" w:rsidRPr="00C606A5">
        <w:t>48</w:t>
      </w:r>
      <w:r w:rsidR="002B1B7B" w:rsidRPr="00C606A5">
        <w:t xml:space="preserve"> personnes.</w:t>
      </w:r>
    </w:p>
    <w:p w14:paraId="10FEFAEE" w14:textId="43936E23" w:rsidR="00A96EFD" w:rsidRPr="00C606A5" w:rsidRDefault="00A96EFD" w:rsidP="00DA7AFD">
      <w:pPr>
        <w:jc w:val="both"/>
      </w:pPr>
      <w:r w:rsidRPr="00C606A5">
        <w:t xml:space="preserve">Supplément chambre individuelle : </w:t>
      </w:r>
      <w:r w:rsidR="002B1057" w:rsidRPr="00C606A5">
        <w:rPr>
          <w:b/>
          <w:bCs/>
        </w:rPr>
        <w:t>175,0</w:t>
      </w:r>
      <w:r w:rsidRPr="00C606A5">
        <w:rPr>
          <w:b/>
          <w:bCs/>
        </w:rPr>
        <w:t>0€</w:t>
      </w:r>
      <w:r w:rsidRPr="00C606A5">
        <w:t xml:space="preserve"> pour le séjour par personne</w:t>
      </w:r>
      <w:r w:rsidR="009D1C1F" w:rsidRPr="00C606A5">
        <w:t>.</w:t>
      </w:r>
    </w:p>
    <w:p w14:paraId="16D22B11" w14:textId="1B47DF04" w:rsidR="009D1C1F" w:rsidRPr="00C606A5" w:rsidRDefault="009D1C1F" w:rsidP="00DA7AFD">
      <w:pPr>
        <w:jc w:val="both"/>
      </w:pPr>
      <w:r w:rsidRPr="00C606A5">
        <w:t>PM : de 25 à 29 personnes : 1662€</w:t>
      </w:r>
    </w:p>
    <w:p w14:paraId="058724CC" w14:textId="77777777" w:rsidR="002B1057" w:rsidRPr="00C606A5" w:rsidRDefault="002B1057" w:rsidP="00DA7AFD">
      <w:pPr>
        <w:jc w:val="both"/>
        <w:rPr>
          <w:b/>
          <w:u w:val="single"/>
        </w:rPr>
      </w:pPr>
    </w:p>
    <w:p w14:paraId="32D5CC8B" w14:textId="6677305C" w:rsidR="00A96EFD" w:rsidRPr="00C606A5" w:rsidRDefault="00A96EFD" w:rsidP="00DA7AFD">
      <w:pPr>
        <w:jc w:val="both"/>
        <w:rPr>
          <w:b/>
          <w:u w:val="single"/>
        </w:rPr>
      </w:pPr>
      <w:r w:rsidRPr="00C606A5">
        <w:rPr>
          <w:b/>
          <w:u w:val="single"/>
        </w:rPr>
        <w:t>Modalités de paiement :</w:t>
      </w:r>
    </w:p>
    <w:p w14:paraId="241097A7" w14:textId="4ECD3220" w:rsidR="002B1057" w:rsidRPr="00C606A5" w:rsidRDefault="00A96EFD" w:rsidP="00DA7AFD">
      <w:pPr>
        <w:jc w:val="both"/>
        <w:rPr>
          <w:b/>
        </w:rPr>
      </w:pPr>
      <w:r w:rsidRPr="00C606A5">
        <w:t xml:space="preserve">Versement de </w:t>
      </w:r>
      <w:r w:rsidR="00506701" w:rsidRPr="00C606A5">
        <w:rPr>
          <w:b/>
          <w:bCs/>
        </w:rPr>
        <w:t>577</w:t>
      </w:r>
      <w:r w:rsidRPr="00C606A5">
        <w:rPr>
          <w:b/>
          <w:bCs/>
        </w:rPr>
        <w:t>,</w:t>
      </w:r>
      <w:r w:rsidRPr="00C606A5">
        <w:rPr>
          <w:b/>
        </w:rPr>
        <w:t>00</w:t>
      </w:r>
      <w:r w:rsidRPr="00C606A5">
        <w:rPr>
          <w:b/>
          <w:bCs/>
        </w:rPr>
        <w:t xml:space="preserve"> </w:t>
      </w:r>
      <w:r w:rsidR="00506701" w:rsidRPr="00C606A5">
        <w:rPr>
          <w:b/>
          <w:bCs/>
        </w:rPr>
        <w:t>€</w:t>
      </w:r>
      <w:r w:rsidR="00506701" w:rsidRPr="00C606A5">
        <w:t xml:space="preserve"> </w:t>
      </w:r>
      <w:r w:rsidRPr="00C606A5">
        <w:t xml:space="preserve">par personne à la réservation-inscription </w:t>
      </w:r>
      <w:r w:rsidRPr="00C606A5">
        <w:rPr>
          <w:b/>
        </w:rPr>
        <w:t xml:space="preserve">le </w:t>
      </w:r>
      <w:r w:rsidR="00506701" w:rsidRPr="00C606A5">
        <w:rPr>
          <w:b/>
        </w:rPr>
        <w:t>31 octobre 2026</w:t>
      </w:r>
    </w:p>
    <w:p w14:paraId="5A00EDF4" w14:textId="310FDB57" w:rsidR="00A96EFD" w:rsidRPr="00C606A5" w:rsidRDefault="00A96EFD" w:rsidP="00DA7AFD">
      <w:pPr>
        <w:jc w:val="both"/>
        <w:rPr>
          <w:b/>
        </w:rPr>
      </w:pPr>
      <w:r w:rsidRPr="00C606A5">
        <w:t xml:space="preserve">Paiement du solde du prix du séjour de </w:t>
      </w:r>
      <w:r w:rsidR="00506701" w:rsidRPr="00C606A5">
        <w:rPr>
          <w:b/>
        </w:rPr>
        <w:t>900,</w:t>
      </w:r>
      <w:r w:rsidRPr="00C606A5">
        <w:rPr>
          <w:b/>
        </w:rPr>
        <w:t>00</w:t>
      </w:r>
      <w:r w:rsidRPr="00C606A5">
        <w:t xml:space="preserve"> </w:t>
      </w:r>
      <w:r w:rsidR="00506701" w:rsidRPr="00C606A5">
        <w:t xml:space="preserve">€ </w:t>
      </w:r>
      <w:r w:rsidRPr="00C606A5">
        <w:t>par personne</w:t>
      </w:r>
      <w:r w:rsidR="005576BB" w:rsidRPr="00C606A5">
        <w:t xml:space="preserve"> (</w:t>
      </w:r>
      <w:r w:rsidR="005576BB" w:rsidRPr="00C606A5">
        <w:rPr>
          <w:b/>
        </w:rPr>
        <w:t xml:space="preserve">+ </w:t>
      </w:r>
      <w:r w:rsidR="00506701" w:rsidRPr="00C606A5">
        <w:rPr>
          <w:b/>
        </w:rPr>
        <w:t>175 €</w:t>
      </w:r>
      <w:r w:rsidR="002B1057" w:rsidRPr="00C606A5">
        <w:rPr>
          <w:b/>
        </w:rPr>
        <w:t xml:space="preserve"> </w:t>
      </w:r>
      <w:r w:rsidR="005576BB" w:rsidRPr="00C606A5">
        <w:t>pour les personnes avec chambres individuelles) le</w:t>
      </w:r>
      <w:r w:rsidR="002B1057" w:rsidRPr="00C606A5">
        <w:rPr>
          <w:b/>
        </w:rPr>
        <w:t xml:space="preserve"> </w:t>
      </w:r>
      <w:r w:rsidR="00506701" w:rsidRPr="00C606A5">
        <w:rPr>
          <w:b/>
        </w:rPr>
        <w:t>30 mars 2027.</w:t>
      </w:r>
    </w:p>
    <w:p w14:paraId="444ED406" w14:textId="77777777" w:rsidR="00DA7AFD" w:rsidRPr="00C606A5" w:rsidRDefault="00DA7AFD" w:rsidP="00DA7AFD">
      <w:pPr>
        <w:jc w:val="both"/>
        <w:rPr>
          <w:b/>
        </w:rPr>
      </w:pPr>
    </w:p>
    <w:p w14:paraId="1D450F61" w14:textId="77777777" w:rsidR="002B1057" w:rsidRPr="00C606A5" w:rsidRDefault="002B1057" w:rsidP="00DA7AFD">
      <w:pPr>
        <w:jc w:val="both"/>
        <w:rPr>
          <w:b/>
        </w:rPr>
      </w:pPr>
      <w:r w:rsidRPr="00C606A5">
        <w:rPr>
          <w:b/>
          <w:u w:val="single"/>
        </w:rPr>
        <w:t>CE PRIX COMPREND</w:t>
      </w:r>
      <w:r w:rsidRPr="00C606A5">
        <w:rPr>
          <w:b/>
        </w:rPr>
        <w:t xml:space="preserve"> : </w:t>
      </w:r>
    </w:p>
    <w:p w14:paraId="2B63CD5E" w14:textId="340573FC" w:rsidR="00F23126" w:rsidRPr="00C606A5" w:rsidRDefault="002B1057" w:rsidP="00DA7AFD">
      <w:pPr>
        <w:jc w:val="both"/>
        <w:rPr>
          <w:bCs/>
        </w:rPr>
      </w:pPr>
      <w:r w:rsidRPr="00C606A5">
        <w:rPr>
          <w:bCs/>
        </w:rPr>
        <w:t>• Le transport en autocar de Grand Tourisme ***** homologué</w:t>
      </w:r>
    </w:p>
    <w:p w14:paraId="2ABEC8EF" w14:textId="674D49A1" w:rsidR="002B1057" w:rsidRPr="00C606A5" w:rsidRDefault="002B1057" w:rsidP="00DA7AFD">
      <w:pPr>
        <w:jc w:val="both"/>
        <w:rPr>
          <w:bCs/>
        </w:rPr>
      </w:pPr>
      <w:r w:rsidRPr="00C606A5">
        <w:rPr>
          <w:bCs/>
        </w:rPr>
        <w:t>• L’hébergement, base chambre double, en Village Club ****</w:t>
      </w:r>
    </w:p>
    <w:p w14:paraId="547F3DCB" w14:textId="77777777" w:rsidR="00386131" w:rsidRPr="00C606A5" w:rsidRDefault="002B1057" w:rsidP="00DA7AFD">
      <w:pPr>
        <w:jc w:val="both"/>
        <w:rPr>
          <w:bCs/>
        </w:rPr>
      </w:pPr>
      <w:r w:rsidRPr="00C606A5">
        <w:rPr>
          <w:bCs/>
        </w:rPr>
        <w:t>• La pension complète du déjeuner du 1er jour au déjeuner du dernier (panier repas lors des</w:t>
      </w:r>
    </w:p>
    <w:p w14:paraId="541BF11B" w14:textId="2FDB6FBF" w:rsidR="002B1057" w:rsidRPr="00C606A5" w:rsidRDefault="00386131" w:rsidP="00DA7AFD">
      <w:pPr>
        <w:jc w:val="both"/>
        <w:rPr>
          <w:bCs/>
        </w:rPr>
      </w:pPr>
      <w:r w:rsidRPr="00C606A5">
        <w:rPr>
          <w:bCs/>
        </w:rPr>
        <w:t xml:space="preserve">   </w:t>
      </w:r>
      <w:r w:rsidR="002B1057" w:rsidRPr="00C606A5">
        <w:rPr>
          <w:bCs/>
        </w:rPr>
        <w:t>randonnées)</w:t>
      </w:r>
    </w:p>
    <w:p w14:paraId="0223AF3E" w14:textId="77777777" w:rsidR="00386131" w:rsidRPr="00C606A5" w:rsidRDefault="002B1057" w:rsidP="00DA7AFD">
      <w:pPr>
        <w:jc w:val="both"/>
        <w:rPr>
          <w:bCs/>
        </w:rPr>
      </w:pPr>
      <w:r w:rsidRPr="00C606A5">
        <w:rPr>
          <w:bCs/>
        </w:rPr>
        <w:t xml:space="preserve">• Un forfait boisson comprenant : ¼ de vin + 1 café lors des déjeuners aller et retour, pour les </w:t>
      </w:r>
    </w:p>
    <w:p w14:paraId="6C019D87" w14:textId="6144FBAD" w:rsidR="002B1057" w:rsidRPr="00C606A5" w:rsidRDefault="00386131" w:rsidP="00DA7AFD">
      <w:pPr>
        <w:jc w:val="both"/>
        <w:rPr>
          <w:bCs/>
        </w:rPr>
      </w:pPr>
      <w:r w:rsidRPr="00C606A5">
        <w:rPr>
          <w:bCs/>
        </w:rPr>
        <w:t xml:space="preserve">   </w:t>
      </w:r>
      <w:r w:rsidR="002B1057" w:rsidRPr="00C606A5">
        <w:rPr>
          <w:bCs/>
        </w:rPr>
        <w:t xml:space="preserve">repas au Village Club : vin, eau et café/ tisane </w:t>
      </w:r>
    </w:p>
    <w:p w14:paraId="60C7814D" w14:textId="77777777" w:rsidR="00506701" w:rsidRPr="00C606A5" w:rsidRDefault="002B1057" w:rsidP="00DA7AFD">
      <w:pPr>
        <w:jc w:val="both"/>
        <w:rPr>
          <w:bCs/>
        </w:rPr>
      </w:pPr>
      <w:r w:rsidRPr="00C606A5">
        <w:rPr>
          <w:bCs/>
        </w:rPr>
        <w:t xml:space="preserve">• L’apéritif de bienvenue </w:t>
      </w:r>
    </w:p>
    <w:p w14:paraId="4B08320A" w14:textId="77777777" w:rsidR="00506701" w:rsidRPr="00C606A5" w:rsidRDefault="002B1057" w:rsidP="00DA7AFD">
      <w:pPr>
        <w:jc w:val="both"/>
        <w:rPr>
          <w:bCs/>
        </w:rPr>
      </w:pPr>
      <w:r w:rsidRPr="00C606A5">
        <w:rPr>
          <w:bCs/>
        </w:rPr>
        <w:t>• L’accompagnement lors de vos randonnées par des guides de montagne (1 guide pour environ</w:t>
      </w:r>
    </w:p>
    <w:p w14:paraId="01F0667D" w14:textId="1474954F" w:rsidR="002B1057" w:rsidRPr="00C606A5" w:rsidRDefault="00506701" w:rsidP="00DA7AFD">
      <w:pPr>
        <w:jc w:val="both"/>
        <w:rPr>
          <w:bCs/>
        </w:rPr>
      </w:pPr>
      <w:r w:rsidRPr="00C606A5">
        <w:rPr>
          <w:bCs/>
        </w:rPr>
        <w:t xml:space="preserve"> </w:t>
      </w:r>
      <w:r w:rsidR="002B1057" w:rsidRPr="00C606A5">
        <w:rPr>
          <w:bCs/>
        </w:rPr>
        <w:t xml:space="preserve"> 17 personnes) </w:t>
      </w:r>
    </w:p>
    <w:p w14:paraId="3A8047B3" w14:textId="77777777" w:rsidR="002B1057" w:rsidRPr="00C606A5" w:rsidRDefault="002B1057" w:rsidP="00DA7AFD">
      <w:pPr>
        <w:jc w:val="both"/>
        <w:rPr>
          <w:bCs/>
        </w:rPr>
      </w:pPr>
      <w:r w:rsidRPr="00C606A5">
        <w:rPr>
          <w:bCs/>
        </w:rPr>
        <w:t xml:space="preserve">• La taxe de séjour </w:t>
      </w:r>
    </w:p>
    <w:p w14:paraId="5A169655" w14:textId="785CE7B2" w:rsidR="00F23126" w:rsidRPr="00C606A5" w:rsidRDefault="002B1057" w:rsidP="00DA7AFD">
      <w:pPr>
        <w:jc w:val="both"/>
        <w:rPr>
          <w:bCs/>
        </w:rPr>
      </w:pPr>
      <w:r w:rsidRPr="00C606A5">
        <w:rPr>
          <w:bCs/>
        </w:rPr>
        <w:t>• L'assurance assistance/rapatriement et l’assurance annulat</w:t>
      </w:r>
      <w:r w:rsidR="00F23126" w:rsidRPr="00C606A5">
        <w:rPr>
          <w:bCs/>
        </w:rPr>
        <w:t>ion</w:t>
      </w:r>
    </w:p>
    <w:p w14:paraId="37908D0D" w14:textId="27BA8586" w:rsidR="00F23126" w:rsidRDefault="00F23126" w:rsidP="00DA7AFD">
      <w:pPr>
        <w:jc w:val="both"/>
        <w:rPr>
          <w:bCs/>
          <w:szCs w:val="20"/>
        </w:rPr>
      </w:pPr>
    </w:p>
    <w:p w14:paraId="6BD89783" w14:textId="5591EBF9" w:rsidR="002B1057" w:rsidRPr="002B1057" w:rsidRDefault="002B1057" w:rsidP="00DA7AFD">
      <w:pPr>
        <w:jc w:val="both"/>
        <w:rPr>
          <w:b/>
          <w:szCs w:val="20"/>
          <w:u w:val="single"/>
        </w:rPr>
      </w:pPr>
      <w:r w:rsidRPr="002B1057">
        <w:rPr>
          <w:b/>
          <w:szCs w:val="20"/>
          <w:u w:val="single"/>
        </w:rPr>
        <w:t>CE PRIX NE COMPREND PAS</w:t>
      </w:r>
    </w:p>
    <w:p w14:paraId="36DFD471" w14:textId="6F396C15" w:rsidR="002B1057" w:rsidRPr="002B1057" w:rsidRDefault="002B1057" w:rsidP="00DA7AFD">
      <w:pPr>
        <w:jc w:val="both"/>
        <w:rPr>
          <w:bCs/>
          <w:szCs w:val="20"/>
        </w:rPr>
      </w:pPr>
      <w:r w:rsidRPr="002B1057">
        <w:rPr>
          <w:bCs/>
          <w:szCs w:val="20"/>
        </w:rPr>
        <w:t xml:space="preserve">• Les boissons en dehors du forfait </w:t>
      </w:r>
    </w:p>
    <w:p w14:paraId="5FBBD1FA" w14:textId="2F9223C8" w:rsidR="002B1057" w:rsidRPr="002B1057" w:rsidRDefault="002B1057" w:rsidP="00DA7AFD">
      <w:pPr>
        <w:jc w:val="both"/>
        <w:rPr>
          <w:bCs/>
          <w:szCs w:val="20"/>
        </w:rPr>
      </w:pPr>
      <w:r w:rsidRPr="002B1057">
        <w:rPr>
          <w:bCs/>
          <w:szCs w:val="20"/>
        </w:rPr>
        <w:t xml:space="preserve">• Les extras et dépenses personnelles </w:t>
      </w:r>
    </w:p>
    <w:p w14:paraId="3CC31381" w14:textId="26179897" w:rsidR="002B1057" w:rsidRDefault="002B1057" w:rsidP="00DA7AFD">
      <w:pPr>
        <w:jc w:val="both"/>
        <w:rPr>
          <w:bCs/>
          <w:szCs w:val="20"/>
        </w:rPr>
      </w:pPr>
      <w:r w:rsidRPr="002B1057">
        <w:rPr>
          <w:bCs/>
          <w:szCs w:val="20"/>
        </w:rPr>
        <w:t>• toutes prestations non mentionnées</w:t>
      </w:r>
    </w:p>
    <w:p w14:paraId="3AEFF338" w14:textId="77777777" w:rsidR="00B60878" w:rsidRDefault="00B60878" w:rsidP="00B60878">
      <w:pPr>
        <w:jc w:val="both"/>
        <w:rPr>
          <w:bCs/>
          <w:sz w:val="22"/>
          <w:szCs w:val="22"/>
        </w:rPr>
      </w:pPr>
    </w:p>
    <w:p w14:paraId="3341CCA1" w14:textId="2E137157" w:rsidR="00B60878" w:rsidRPr="00B60878" w:rsidRDefault="00B60878" w:rsidP="00B60878">
      <w:pPr>
        <w:jc w:val="both"/>
        <w:rPr>
          <w:bCs/>
          <w:sz w:val="22"/>
          <w:szCs w:val="22"/>
        </w:rPr>
      </w:pPr>
      <w:r w:rsidRPr="00B60878">
        <w:rPr>
          <w:bCs/>
          <w:sz w:val="22"/>
          <w:szCs w:val="22"/>
        </w:rPr>
        <w:t>Programme réalisable sous réserve de disponibilités à la réservation. Tarifs prévisionnels 2027. Le sens des circuits et l’ordre des visites peuvent être inversés en respectant l’ensemble du programme. Photos non contractuelles.</w:t>
      </w:r>
    </w:p>
    <w:p w14:paraId="2F3277AF" w14:textId="62241107" w:rsidR="00CA1D03" w:rsidRPr="00C606A5" w:rsidRDefault="00506701" w:rsidP="00506701">
      <w:pPr>
        <w:tabs>
          <w:tab w:val="left" w:pos="1545"/>
          <w:tab w:val="center" w:pos="4536"/>
        </w:tabs>
        <w:rPr>
          <w:sz w:val="26"/>
          <w:szCs w:val="26"/>
        </w:rPr>
      </w:pPr>
      <w:r w:rsidRPr="00506701">
        <w:rPr>
          <w:b/>
          <w:noProof/>
          <w:sz w:val="28"/>
          <w:szCs w:val="28"/>
        </w:rPr>
        <w:lastRenderedPageBreak/>
        <w:tab/>
      </w:r>
      <w:r w:rsidR="00B60878" w:rsidRPr="00C606A5">
        <w:rPr>
          <w:b/>
          <w:noProof/>
          <w:sz w:val="26"/>
          <w:szCs w:val="26"/>
        </w:rPr>
        <w:t>B</w:t>
      </w:r>
      <w:r w:rsidR="00CA1D03" w:rsidRPr="00C606A5">
        <w:rPr>
          <w:b/>
          <w:noProof/>
          <w:sz w:val="26"/>
          <w:szCs w:val="26"/>
        </w:rPr>
        <w:t>ulletin réponse de réservation et d’inscription.</w:t>
      </w:r>
    </w:p>
    <w:p w14:paraId="3E264905" w14:textId="77777777" w:rsidR="00CA1D03" w:rsidRPr="00C606A5" w:rsidRDefault="00CA1D03" w:rsidP="00CA1D03">
      <w:pPr>
        <w:rPr>
          <w:noProof/>
          <w:sz w:val="26"/>
          <w:szCs w:val="26"/>
          <w:u w:val="single"/>
        </w:rPr>
      </w:pPr>
    </w:p>
    <w:p w14:paraId="1FF282A1" w14:textId="77777777" w:rsidR="00DA7AFD" w:rsidRPr="00C606A5" w:rsidRDefault="00DA7AFD" w:rsidP="00CA1D03">
      <w:pPr>
        <w:rPr>
          <w:noProof/>
          <w:sz w:val="26"/>
          <w:szCs w:val="26"/>
          <w:u w:val="single"/>
        </w:rPr>
      </w:pPr>
    </w:p>
    <w:p w14:paraId="5DCC137D" w14:textId="64D906CC" w:rsidR="00CA1D03" w:rsidRPr="00C606A5" w:rsidRDefault="00CA1D03" w:rsidP="00CA1D03">
      <w:pPr>
        <w:rPr>
          <w:noProof/>
          <w:sz w:val="26"/>
          <w:szCs w:val="26"/>
        </w:rPr>
      </w:pPr>
      <w:r w:rsidRPr="00C606A5">
        <w:rPr>
          <w:noProof/>
          <w:sz w:val="26"/>
          <w:szCs w:val="26"/>
        </w:rPr>
        <w:t>Je soussigné</w:t>
      </w:r>
      <w:r w:rsidR="00B669B0" w:rsidRPr="00C606A5">
        <w:rPr>
          <w:noProof/>
          <w:sz w:val="26"/>
          <w:szCs w:val="26"/>
        </w:rPr>
        <w:t>(e)</w:t>
      </w:r>
    </w:p>
    <w:p w14:paraId="791497F8" w14:textId="45D05851" w:rsidR="00CA1D03" w:rsidRPr="00C606A5" w:rsidRDefault="00CA1D03" w:rsidP="00CA1D03">
      <w:pPr>
        <w:rPr>
          <w:noProof/>
          <w:sz w:val="26"/>
          <w:szCs w:val="26"/>
        </w:rPr>
      </w:pPr>
      <w:r w:rsidRPr="00C606A5">
        <w:rPr>
          <w:noProof/>
          <w:sz w:val="26"/>
          <w:szCs w:val="26"/>
        </w:rPr>
        <w:t>(</w:t>
      </w:r>
      <w:r w:rsidR="00C606A5">
        <w:rPr>
          <w:noProof/>
          <w:sz w:val="26"/>
          <w:szCs w:val="26"/>
        </w:rPr>
        <w:t>N</w:t>
      </w:r>
      <w:r w:rsidRPr="00C606A5">
        <w:rPr>
          <w:noProof/>
          <w:sz w:val="26"/>
          <w:szCs w:val="26"/>
        </w:rPr>
        <w:t>om)………………………………(</w:t>
      </w:r>
      <w:r w:rsidR="00C606A5">
        <w:rPr>
          <w:noProof/>
          <w:sz w:val="26"/>
          <w:szCs w:val="26"/>
        </w:rPr>
        <w:t>P</w:t>
      </w:r>
      <w:r w:rsidRPr="00C606A5">
        <w:rPr>
          <w:noProof/>
          <w:sz w:val="26"/>
          <w:szCs w:val="26"/>
        </w:rPr>
        <w:t>rénom)………………………………….</w:t>
      </w:r>
    </w:p>
    <w:p w14:paraId="64F23798" w14:textId="77777777" w:rsidR="006C668E" w:rsidRPr="00C606A5" w:rsidRDefault="006C668E" w:rsidP="00CA1D03">
      <w:pPr>
        <w:rPr>
          <w:noProof/>
          <w:sz w:val="26"/>
          <w:szCs w:val="26"/>
        </w:rPr>
      </w:pPr>
    </w:p>
    <w:p w14:paraId="26170513" w14:textId="50A9A222" w:rsidR="00621AF5" w:rsidRPr="00C606A5" w:rsidRDefault="00621AF5" w:rsidP="00CA1D03">
      <w:pPr>
        <w:rPr>
          <w:noProof/>
          <w:sz w:val="26"/>
          <w:szCs w:val="26"/>
        </w:rPr>
      </w:pPr>
      <w:r w:rsidRPr="00C606A5">
        <w:rPr>
          <w:noProof/>
          <w:sz w:val="26"/>
          <w:szCs w:val="26"/>
        </w:rPr>
        <w:t>Date de naissance : …………………………………….</w:t>
      </w:r>
    </w:p>
    <w:p w14:paraId="5C2A66AB" w14:textId="6FDCCED1" w:rsidR="00CA1D03" w:rsidRPr="00C606A5" w:rsidRDefault="00CA1D03" w:rsidP="00CA1D03">
      <w:pPr>
        <w:rPr>
          <w:noProof/>
          <w:sz w:val="26"/>
          <w:szCs w:val="26"/>
        </w:rPr>
      </w:pPr>
      <w:r w:rsidRPr="00C606A5">
        <w:rPr>
          <w:noProof/>
          <w:sz w:val="26"/>
          <w:szCs w:val="26"/>
        </w:rPr>
        <w:t xml:space="preserve">Demande une réservation pour participer au séjour du Club Vosgien Molsheim/Mutzig dans les </w:t>
      </w:r>
      <w:r w:rsidR="00DA7AFD" w:rsidRPr="00C606A5">
        <w:rPr>
          <w:b/>
          <w:bCs/>
          <w:noProof/>
          <w:sz w:val="26"/>
          <w:szCs w:val="26"/>
        </w:rPr>
        <w:t>Alpes de Haute Provence</w:t>
      </w:r>
      <w:r w:rsidR="00DA7AFD" w:rsidRPr="00C606A5">
        <w:rPr>
          <w:noProof/>
          <w:sz w:val="26"/>
          <w:szCs w:val="26"/>
        </w:rPr>
        <w:t xml:space="preserve"> du </w:t>
      </w:r>
      <w:r w:rsidR="00DA7AFD" w:rsidRPr="00C606A5">
        <w:rPr>
          <w:b/>
          <w:bCs/>
          <w:noProof/>
          <w:sz w:val="26"/>
          <w:szCs w:val="26"/>
        </w:rPr>
        <w:t>samedi</w:t>
      </w:r>
      <w:r w:rsidRPr="00C606A5">
        <w:rPr>
          <w:b/>
          <w:bCs/>
          <w:noProof/>
          <w:sz w:val="26"/>
          <w:szCs w:val="26"/>
        </w:rPr>
        <w:t xml:space="preserve"> </w:t>
      </w:r>
      <w:r w:rsidR="00DA7AFD" w:rsidRPr="00C606A5">
        <w:rPr>
          <w:b/>
          <w:bCs/>
          <w:noProof/>
          <w:sz w:val="26"/>
          <w:szCs w:val="26"/>
        </w:rPr>
        <w:t>19</w:t>
      </w:r>
      <w:r w:rsidRPr="00C606A5">
        <w:rPr>
          <w:b/>
          <w:bCs/>
          <w:noProof/>
          <w:sz w:val="26"/>
          <w:szCs w:val="26"/>
        </w:rPr>
        <w:t xml:space="preserve"> juin au samedi 2</w:t>
      </w:r>
      <w:r w:rsidR="00DA7AFD" w:rsidRPr="00C606A5">
        <w:rPr>
          <w:b/>
          <w:bCs/>
          <w:noProof/>
          <w:sz w:val="26"/>
          <w:szCs w:val="26"/>
        </w:rPr>
        <w:t>6</w:t>
      </w:r>
      <w:r w:rsidRPr="00C606A5">
        <w:rPr>
          <w:b/>
          <w:bCs/>
          <w:noProof/>
          <w:sz w:val="26"/>
          <w:szCs w:val="26"/>
        </w:rPr>
        <w:t xml:space="preserve"> juin 202</w:t>
      </w:r>
      <w:r w:rsidR="00DA7AFD" w:rsidRPr="00C606A5">
        <w:rPr>
          <w:b/>
          <w:bCs/>
          <w:noProof/>
          <w:sz w:val="26"/>
          <w:szCs w:val="26"/>
        </w:rPr>
        <w:t>7</w:t>
      </w:r>
      <w:r w:rsidRPr="00C606A5">
        <w:rPr>
          <w:b/>
          <w:bCs/>
          <w:noProof/>
          <w:sz w:val="26"/>
          <w:szCs w:val="26"/>
        </w:rPr>
        <w:t>.</w:t>
      </w:r>
    </w:p>
    <w:p w14:paraId="153C14CF" w14:textId="77777777" w:rsidR="00C606A5" w:rsidRDefault="00C606A5" w:rsidP="00CA1D03">
      <w:pPr>
        <w:rPr>
          <w:noProof/>
          <w:sz w:val="26"/>
          <w:szCs w:val="26"/>
        </w:rPr>
      </w:pPr>
    </w:p>
    <w:p w14:paraId="61B193DF" w14:textId="04F71061" w:rsidR="00CA1D03" w:rsidRPr="00C606A5" w:rsidRDefault="00CA1D03" w:rsidP="00CA1D03">
      <w:pPr>
        <w:rPr>
          <w:noProof/>
          <w:sz w:val="26"/>
          <w:szCs w:val="26"/>
        </w:rPr>
      </w:pPr>
      <w:r w:rsidRPr="00C606A5">
        <w:rPr>
          <w:noProof/>
          <w:sz w:val="26"/>
          <w:szCs w:val="26"/>
        </w:rPr>
        <w:t>Cette réservation-inscription est à établir pour une ou deux personne(s) (rayer la mention inutile)</w:t>
      </w:r>
      <w:r w:rsidR="00B669B0" w:rsidRPr="00C606A5">
        <w:rPr>
          <w:noProof/>
          <w:sz w:val="26"/>
          <w:szCs w:val="26"/>
        </w:rPr>
        <w:t>.</w:t>
      </w:r>
    </w:p>
    <w:p w14:paraId="77AE4792" w14:textId="77777777" w:rsidR="00B669B0" w:rsidRPr="00C606A5" w:rsidRDefault="00B669B0" w:rsidP="00CA1D03">
      <w:pPr>
        <w:rPr>
          <w:noProof/>
          <w:sz w:val="26"/>
          <w:szCs w:val="26"/>
        </w:rPr>
      </w:pPr>
    </w:p>
    <w:p w14:paraId="7482C579" w14:textId="73FC9742" w:rsidR="00CA1D03" w:rsidRPr="00C606A5" w:rsidRDefault="00CA1D03" w:rsidP="00CA1D03">
      <w:pPr>
        <w:rPr>
          <w:noProof/>
          <w:sz w:val="26"/>
          <w:szCs w:val="26"/>
        </w:rPr>
      </w:pPr>
      <w:r w:rsidRPr="00C606A5">
        <w:rPr>
          <w:noProof/>
          <w:sz w:val="26"/>
          <w:szCs w:val="26"/>
        </w:rPr>
        <w:t>Je joins à ce titre un chèque bancaire d’un montant de :</w:t>
      </w:r>
    </w:p>
    <w:p w14:paraId="57DEAFA3" w14:textId="3A44990F" w:rsidR="00CA1D03" w:rsidRPr="00C606A5" w:rsidRDefault="00CA1D03" w:rsidP="00CA1D03">
      <w:pPr>
        <w:rPr>
          <w:noProof/>
          <w:sz w:val="26"/>
          <w:szCs w:val="26"/>
        </w:rPr>
      </w:pPr>
      <w:r w:rsidRPr="00C606A5">
        <w:rPr>
          <w:noProof/>
          <w:sz w:val="26"/>
          <w:szCs w:val="26"/>
        </w:rPr>
        <w:t xml:space="preserve"> </w:t>
      </w:r>
      <w:r w:rsidR="000504CD" w:rsidRPr="00C606A5">
        <w:rPr>
          <w:noProof/>
          <w:sz w:val="26"/>
          <w:szCs w:val="26"/>
        </w:rPr>
        <w:t>…..</w:t>
      </w:r>
      <w:r w:rsidRPr="00C606A5">
        <w:rPr>
          <w:noProof/>
          <w:sz w:val="26"/>
          <w:szCs w:val="26"/>
        </w:rPr>
        <w:t xml:space="preserve">,00 </w:t>
      </w:r>
      <w:r w:rsidR="00B669B0" w:rsidRPr="00C606A5">
        <w:rPr>
          <w:noProof/>
          <w:sz w:val="26"/>
          <w:szCs w:val="26"/>
        </w:rPr>
        <w:t xml:space="preserve">€ </w:t>
      </w:r>
      <w:r w:rsidRPr="00C606A5">
        <w:rPr>
          <w:noProof/>
          <w:sz w:val="26"/>
          <w:szCs w:val="26"/>
        </w:rPr>
        <w:t>x……</w:t>
      </w:r>
      <w:r w:rsidR="00B669B0" w:rsidRPr="00C606A5">
        <w:rPr>
          <w:noProof/>
          <w:sz w:val="26"/>
          <w:szCs w:val="26"/>
        </w:rPr>
        <w:t xml:space="preserve"> </w:t>
      </w:r>
      <w:r w:rsidRPr="00C606A5">
        <w:rPr>
          <w:noProof/>
          <w:sz w:val="26"/>
          <w:szCs w:val="26"/>
        </w:rPr>
        <w:t>=</w:t>
      </w:r>
      <w:r w:rsidR="00B669B0" w:rsidRPr="00C606A5">
        <w:rPr>
          <w:noProof/>
          <w:sz w:val="26"/>
          <w:szCs w:val="26"/>
        </w:rPr>
        <w:t xml:space="preserve"> </w:t>
      </w:r>
      <w:r w:rsidRPr="00C606A5">
        <w:rPr>
          <w:noProof/>
          <w:sz w:val="26"/>
          <w:szCs w:val="26"/>
        </w:rPr>
        <w:t>……………,00€ libellé</w:t>
      </w:r>
    </w:p>
    <w:p w14:paraId="112934CD" w14:textId="0B627C58" w:rsidR="00B669B0" w:rsidRPr="00C606A5" w:rsidRDefault="00CA1D03" w:rsidP="00CA1D03">
      <w:pPr>
        <w:rPr>
          <w:b/>
          <w:noProof/>
          <w:sz w:val="26"/>
          <w:szCs w:val="26"/>
        </w:rPr>
      </w:pPr>
      <w:r w:rsidRPr="00C606A5">
        <w:rPr>
          <w:noProof/>
          <w:sz w:val="26"/>
          <w:szCs w:val="26"/>
        </w:rPr>
        <w:t xml:space="preserve"> à l’ordre du Club Vosgien Molsheim/M</w:t>
      </w:r>
      <w:r w:rsidR="00125224" w:rsidRPr="00C606A5">
        <w:rPr>
          <w:noProof/>
          <w:sz w:val="26"/>
          <w:szCs w:val="26"/>
        </w:rPr>
        <w:t>utzig et à faire parvenir à</w:t>
      </w:r>
      <w:r w:rsidR="00B669B0" w:rsidRPr="00C606A5">
        <w:rPr>
          <w:b/>
          <w:noProof/>
          <w:sz w:val="26"/>
          <w:szCs w:val="26"/>
        </w:rPr>
        <w:t> :</w:t>
      </w:r>
    </w:p>
    <w:p w14:paraId="78021875" w14:textId="77777777" w:rsidR="00B669B0" w:rsidRPr="00C606A5" w:rsidRDefault="00B669B0" w:rsidP="00CA1D03">
      <w:pPr>
        <w:rPr>
          <w:b/>
          <w:noProof/>
          <w:sz w:val="26"/>
          <w:szCs w:val="26"/>
        </w:rPr>
      </w:pPr>
    </w:p>
    <w:p w14:paraId="207F41F2" w14:textId="20C7F1B6" w:rsidR="00B669B0" w:rsidRPr="00C606A5" w:rsidRDefault="00125224" w:rsidP="00CA1D03">
      <w:pPr>
        <w:rPr>
          <w:b/>
          <w:noProof/>
          <w:sz w:val="26"/>
          <w:szCs w:val="26"/>
        </w:rPr>
      </w:pPr>
      <w:r w:rsidRPr="00C606A5">
        <w:rPr>
          <w:b/>
          <w:noProof/>
          <w:sz w:val="26"/>
          <w:szCs w:val="26"/>
        </w:rPr>
        <w:t>Mme Joëlle JELTSCH</w:t>
      </w:r>
      <w:r w:rsidR="00B669B0" w:rsidRPr="00C606A5">
        <w:rPr>
          <w:b/>
          <w:noProof/>
          <w:sz w:val="26"/>
          <w:szCs w:val="26"/>
        </w:rPr>
        <w:t xml:space="preserve"> (trésorière adjointe)</w:t>
      </w:r>
    </w:p>
    <w:p w14:paraId="639CF146" w14:textId="77777777" w:rsidR="00B669B0" w:rsidRPr="00C606A5" w:rsidRDefault="00125224" w:rsidP="00CA1D03">
      <w:pPr>
        <w:rPr>
          <w:b/>
          <w:noProof/>
          <w:sz w:val="26"/>
          <w:szCs w:val="26"/>
        </w:rPr>
      </w:pPr>
      <w:r w:rsidRPr="00C606A5">
        <w:rPr>
          <w:b/>
          <w:noProof/>
          <w:sz w:val="26"/>
          <w:szCs w:val="26"/>
        </w:rPr>
        <w:t>1, rue de la Bruche</w:t>
      </w:r>
      <w:r w:rsidR="00CA1D03" w:rsidRPr="00C606A5">
        <w:rPr>
          <w:b/>
          <w:noProof/>
          <w:sz w:val="26"/>
          <w:szCs w:val="26"/>
        </w:rPr>
        <w:t xml:space="preserve"> </w:t>
      </w:r>
    </w:p>
    <w:p w14:paraId="50E92B77" w14:textId="4549E487" w:rsidR="00B669B0" w:rsidRPr="00C606A5" w:rsidRDefault="00CA1D03" w:rsidP="00CA1D03">
      <w:pPr>
        <w:rPr>
          <w:noProof/>
          <w:sz w:val="26"/>
          <w:szCs w:val="26"/>
        </w:rPr>
      </w:pPr>
      <w:r w:rsidRPr="00C606A5">
        <w:rPr>
          <w:b/>
          <w:noProof/>
          <w:sz w:val="26"/>
          <w:szCs w:val="26"/>
        </w:rPr>
        <w:t>67120 MOLSHEIM</w:t>
      </w:r>
    </w:p>
    <w:p w14:paraId="708B6BDF" w14:textId="46F1641E" w:rsidR="009D1C1F" w:rsidRPr="00C606A5" w:rsidRDefault="009D1C1F" w:rsidP="00CA1D03">
      <w:pPr>
        <w:rPr>
          <w:noProof/>
          <w:sz w:val="26"/>
          <w:szCs w:val="26"/>
        </w:rPr>
      </w:pPr>
      <w:r w:rsidRPr="00C606A5">
        <w:rPr>
          <w:b/>
          <w:bCs/>
          <w:noProof/>
          <w:sz w:val="26"/>
          <w:szCs w:val="26"/>
        </w:rPr>
        <w:t>Email :</w:t>
      </w:r>
      <w:r w:rsidRPr="00C606A5">
        <w:rPr>
          <w:noProof/>
          <w:sz w:val="26"/>
          <w:szCs w:val="26"/>
        </w:rPr>
        <w:t xml:space="preserve"> </w:t>
      </w:r>
      <w:r w:rsidR="00EC310F" w:rsidRPr="00C606A5">
        <w:rPr>
          <w:b/>
          <w:bCs/>
          <w:noProof/>
          <w:sz w:val="26"/>
          <w:szCs w:val="26"/>
        </w:rPr>
        <w:t> jeltsch.joelle@orange.fr</w:t>
      </w:r>
    </w:p>
    <w:p w14:paraId="11EAD895" w14:textId="77777777" w:rsidR="000504CD" w:rsidRPr="00C606A5" w:rsidRDefault="000504CD" w:rsidP="00CA1D03">
      <w:pPr>
        <w:rPr>
          <w:noProof/>
          <w:sz w:val="26"/>
          <w:szCs w:val="26"/>
        </w:rPr>
      </w:pPr>
    </w:p>
    <w:p w14:paraId="4CF0E041" w14:textId="3DDE3D84" w:rsidR="000504CD" w:rsidRPr="00C606A5" w:rsidRDefault="000504CD" w:rsidP="00CA1D03">
      <w:pPr>
        <w:rPr>
          <w:noProof/>
          <w:sz w:val="26"/>
          <w:szCs w:val="26"/>
        </w:rPr>
      </w:pPr>
      <w:r w:rsidRPr="00C606A5">
        <w:rPr>
          <w:noProof/>
          <w:sz w:val="26"/>
          <w:szCs w:val="26"/>
        </w:rPr>
        <w:t>OU</w:t>
      </w:r>
    </w:p>
    <w:p w14:paraId="067E7F17" w14:textId="77777777" w:rsidR="000504CD" w:rsidRPr="00C606A5" w:rsidRDefault="000504CD" w:rsidP="00CA1D03">
      <w:pPr>
        <w:rPr>
          <w:noProof/>
          <w:sz w:val="26"/>
          <w:szCs w:val="26"/>
        </w:rPr>
      </w:pPr>
    </w:p>
    <w:p w14:paraId="2B7C2BF8" w14:textId="24CC8A4F" w:rsidR="000504CD" w:rsidRPr="00C606A5" w:rsidRDefault="000504CD" w:rsidP="00CA1D03">
      <w:pPr>
        <w:rPr>
          <w:noProof/>
          <w:sz w:val="26"/>
          <w:szCs w:val="26"/>
        </w:rPr>
      </w:pPr>
      <w:r w:rsidRPr="00C606A5">
        <w:rPr>
          <w:noProof/>
          <w:sz w:val="26"/>
          <w:szCs w:val="26"/>
        </w:rPr>
        <w:t>Je fais un virement bancaire sur le compte du CVMM d’un montant de :</w:t>
      </w:r>
    </w:p>
    <w:p w14:paraId="1ED08482" w14:textId="77777777" w:rsidR="00EC310F" w:rsidRPr="00C606A5" w:rsidRDefault="000504CD" w:rsidP="00CA1D03">
      <w:pPr>
        <w:rPr>
          <w:noProof/>
          <w:sz w:val="26"/>
          <w:szCs w:val="26"/>
        </w:rPr>
      </w:pPr>
      <w:r w:rsidRPr="00C606A5">
        <w:rPr>
          <w:noProof/>
          <w:sz w:val="26"/>
          <w:szCs w:val="26"/>
        </w:rPr>
        <w:t xml:space="preserve">……,00 € sur le compte </w:t>
      </w:r>
      <w:r w:rsidR="00E621C6" w:rsidRPr="00C606A5">
        <w:rPr>
          <w:noProof/>
          <w:sz w:val="26"/>
          <w:szCs w:val="26"/>
        </w:rPr>
        <w:t>du CVMM </w:t>
      </w:r>
      <w:r w:rsidR="00DB78AD" w:rsidRPr="00C606A5">
        <w:rPr>
          <w:noProof/>
          <w:sz w:val="26"/>
          <w:szCs w:val="26"/>
        </w:rPr>
        <w:t xml:space="preserve">– </w:t>
      </w:r>
    </w:p>
    <w:p w14:paraId="08F2E5FE" w14:textId="757E0ACA" w:rsidR="00DB78AD" w:rsidRPr="00C606A5" w:rsidRDefault="00DB78AD" w:rsidP="00CA1D03">
      <w:pPr>
        <w:rPr>
          <w:b/>
          <w:bCs/>
          <w:noProof/>
          <w:sz w:val="26"/>
          <w:szCs w:val="26"/>
        </w:rPr>
      </w:pPr>
      <w:r w:rsidRPr="00C606A5">
        <w:rPr>
          <w:b/>
          <w:bCs/>
          <w:noProof/>
          <w:sz w:val="26"/>
          <w:szCs w:val="26"/>
        </w:rPr>
        <w:t>IBAN</w:t>
      </w:r>
      <w:r w:rsidR="00EC310F" w:rsidRPr="00C606A5">
        <w:rPr>
          <w:b/>
          <w:bCs/>
          <w:noProof/>
          <w:sz w:val="26"/>
          <w:szCs w:val="26"/>
        </w:rPr>
        <w:t xml:space="preserve"> : </w:t>
      </w:r>
      <w:r w:rsidRPr="00C606A5">
        <w:rPr>
          <w:b/>
          <w:bCs/>
          <w:noProof/>
          <w:sz w:val="26"/>
          <w:szCs w:val="26"/>
        </w:rPr>
        <w:t>FR76 1027 8014 0500 0202 3840 146 - BIC CMCIFR2A</w:t>
      </w:r>
    </w:p>
    <w:p w14:paraId="452F4711" w14:textId="77777777" w:rsidR="00C606A5" w:rsidRPr="00C606A5" w:rsidRDefault="00C606A5" w:rsidP="00CA1D03">
      <w:pPr>
        <w:rPr>
          <w:b/>
          <w:bCs/>
          <w:noProof/>
          <w:sz w:val="26"/>
          <w:szCs w:val="26"/>
        </w:rPr>
      </w:pPr>
    </w:p>
    <w:p w14:paraId="2757AF5A" w14:textId="2ED1E447" w:rsidR="00EC310F" w:rsidRPr="00C606A5" w:rsidRDefault="00EC310F" w:rsidP="00CA1D03">
      <w:pPr>
        <w:rPr>
          <w:b/>
          <w:bCs/>
          <w:noProof/>
          <w:sz w:val="26"/>
          <w:szCs w:val="26"/>
        </w:rPr>
      </w:pPr>
      <w:r w:rsidRPr="00C606A5">
        <w:rPr>
          <w:b/>
          <w:bCs/>
          <w:noProof/>
          <w:sz w:val="26"/>
          <w:szCs w:val="26"/>
        </w:rPr>
        <w:t xml:space="preserve">Attention : </w:t>
      </w:r>
      <w:r w:rsidR="00C606A5" w:rsidRPr="00C606A5">
        <w:rPr>
          <w:b/>
          <w:bCs/>
          <w:noProof/>
          <w:sz w:val="26"/>
          <w:szCs w:val="26"/>
        </w:rPr>
        <w:t>veuillez préciser vos nom et prénom dans le libellé du bénéficiaire et joindre l’avis d’opéré au bulletin d’inscription</w:t>
      </w:r>
    </w:p>
    <w:p w14:paraId="4CA3D7DB" w14:textId="77777777" w:rsidR="000504CD" w:rsidRPr="00C606A5" w:rsidRDefault="000504CD" w:rsidP="00CA1D03">
      <w:pPr>
        <w:rPr>
          <w:noProof/>
          <w:sz w:val="26"/>
          <w:szCs w:val="26"/>
        </w:rPr>
      </w:pPr>
    </w:p>
    <w:p w14:paraId="1504E3A6" w14:textId="24EFA399" w:rsidR="00CA1D03" w:rsidRPr="00C606A5" w:rsidRDefault="00CA1D03" w:rsidP="00CA1D03">
      <w:pPr>
        <w:rPr>
          <w:b/>
          <w:noProof/>
          <w:sz w:val="26"/>
          <w:szCs w:val="26"/>
        </w:rPr>
      </w:pPr>
      <w:r w:rsidRPr="00C606A5">
        <w:rPr>
          <w:noProof/>
          <w:sz w:val="26"/>
          <w:szCs w:val="26"/>
        </w:rPr>
        <w:t xml:space="preserve">Bulletin réponse à retourner pour le </w:t>
      </w:r>
      <w:r w:rsidR="000504CD" w:rsidRPr="00C606A5">
        <w:rPr>
          <w:b/>
          <w:bCs/>
          <w:noProof/>
          <w:sz w:val="26"/>
          <w:szCs w:val="26"/>
        </w:rPr>
        <w:t xml:space="preserve">31 octobre 2026 </w:t>
      </w:r>
      <w:r w:rsidRPr="00C606A5">
        <w:rPr>
          <w:b/>
          <w:bCs/>
          <w:noProof/>
          <w:sz w:val="26"/>
          <w:szCs w:val="26"/>
        </w:rPr>
        <w:t>au</w:t>
      </w:r>
      <w:r w:rsidRPr="00C606A5">
        <w:rPr>
          <w:b/>
          <w:noProof/>
          <w:sz w:val="26"/>
          <w:szCs w:val="26"/>
        </w:rPr>
        <w:t xml:space="preserve"> plus tard.</w:t>
      </w:r>
    </w:p>
    <w:p w14:paraId="779E0C33" w14:textId="77777777" w:rsidR="00CA1D03" w:rsidRPr="00C606A5" w:rsidRDefault="00CA1D03" w:rsidP="00CA1D03">
      <w:pPr>
        <w:rPr>
          <w:b/>
          <w:noProof/>
          <w:sz w:val="26"/>
          <w:szCs w:val="26"/>
          <w:u w:val="single"/>
        </w:rPr>
      </w:pPr>
    </w:p>
    <w:p w14:paraId="054709E0" w14:textId="77777777" w:rsidR="00CA1D03" w:rsidRPr="00C606A5" w:rsidRDefault="00CA1D03" w:rsidP="00CA1D03">
      <w:pPr>
        <w:rPr>
          <w:noProof/>
          <w:sz w:val="26"/>
          <w:szCs w:val="26"/>
        </w:rPr>
      </w:pPr>
      <w:r w:rsidRPr="00C606A5">
        <w:rPr>
          <w:noProof/>
          <w:sz w:val="26"/>
          <w:szCs w:val="26"/>
        </w:rPr>
        <w:t xml:space="preserve">Je souhaite partager ma chambre avec : </w:t>
      </w:r>
    </w:p>
    <w:p w14:paraId="178186E2" w14:textId="77777777" w:rsidR="006C668E" w:rsidRPr="00C606A5" w:rsidRDefault="006C668E" w:rsidP="00CA1D03">
      <w:pPr>
        <w:rPr>
          <w:noProof/>
          <w:sz w:val="26"/>
          <w:szCs w:val="26"/>
        </w:rPr>
      </w:pPr>
    </w:p>
    <w:p w14:paraId="530F2DD2" w14:textId="622DFE9C" w:rsidR="006C668E" w:rsidRPr="00C606A5" w:rsidRDefault="00CA1D03" w:rsidP="00CA1D03">
      <w:pPr>
        <w:rPr>
          <w:noProof/>
          <w:sz w:val="26"/>
          <w:szCs w:val="26"/>
        </w:rPr>
      </w:pPr>
      <w:r w:rsidRPr="00C606A5">
        <w:rPr>
          <w:noProof/>
          <w:sz w:val="26"/>
          <w:szCs w:val="26"/>
        </w:rPr>
        <w:t>(nom)……………....</w:t>
      </w:r>
      <w:r w:rsidR="006C668E" w:rsidRPr="00C606A5">
        <w:rPr>
          <w:noProof/>
          <w:sz w:val="26"/>
          <w:szCs w:val="26"/>
        </w:rPr>
        <w:t>....................</w:t>
      </w:r>
      <w:r w:rsidRPr="00C606A5">
        <w:rPr>
          <w:noProof/>
          <w:sz w:val="26"/>
          <w:szCs w:val="26"/>
        </w:rPr>
        <w:t>.....</w:t>
      </w:r>
      <w:r w:rsidR="006C668E" w:rsidRPr="00C606A5">
        <w:rPr>
          <w:noProof/>
          <w:sz w:val="26"/>
          <w:szCs w:val="26"/>
        </w:rPr>
        <w:t>.......</w:t>
      </w:r>
      <w:r w:rsidRPr="00C606A5">
        <w:rPr>
          <w:noProof/>
          <w:sz w:val="26"/>
          <w:szCs w:val="26"/>
        </w:rPr>
        <w:t>....(prénom)…</w:t>
      </w:r>
      <w:r w:rsidR="006C668E" w:rsidRPr="00C606A5">
        <w:rPr>
          <w:noProof/>
          <w:sz w:val="26"/>
          <w:szCs w:val="26"/>
        </w:rPr>
        <w:t>…………………………</w:t>
      </w:r>
    </w:p>
    <w:p w14:paraId="69E31592" w14:textId="77777777" w:rsidR="006C668E" w:rsidRPr="00C606A5" w:rsidRDefault="006C668E" w:rsidP="00CA1D03">
      <w:pPr>
        <w:rPr>
          <w:noProof/>
          <w:sz w:val="26"/>
          <w:szCs w:val="26"/>
        </w:rPr>
      </w:pPr>
    </w:p>
    <w:p w14:paraId="47E7F9E1" w14:textId="198DA441" w:rsidR="00CA1D03" w:rsidRPr="00C606A5" w:rsidRDefault="00CA1D03" w:rsidP="00CA1D03">
      <w:pPr>
        <w:rPr>
          <w:noProof/>
          <w:sz w:val="26"/>
          <w:szCs w:val="26"/>
        </w:rPr>
      </w:pPr>
      <w:r w:rsidRPr="00C606A5">
        <w:rPr>
          <w:noProof/>
          <w:sz w:val="26"/>
          <w:szCs w:val="26"/>
        </w:rPr>
        <w:t>Adresse – rue : ……………………………………………………………………………………</w:t>
      </w:r>
    </w:p>
    <w:p w14:paraId="296A1796" w14:textId="77777777" w:rsidR="00CA1D03" w:rsidRPr="00C606A5" w:rsidRDefault="00CA1D03" w:rsidP="00CA1D03">
      <w:pPr>
        <w:rPr>
          <w:noProof/>
          <w:sz w:val="26"/>
          <w:szCs w:val="26"/>
        </w:rPr>
      </w:pPr>
      <w:r w:rsidRPr="00C606A5">
        <w:rPr>
          <w:noProof/>
          <w:sz w:val="26"/>
          <w:szCs w:val="26"/>
        </w:rPr>
        <w:t>Code postal ………………………..Ville……………………………………………………..</w:t>
      </w:r>
    </w:p>
    <w:p w14:paraId="54123178" w14:textId="77777777" w:rsidR="006C668E" w:rsidRPr="00C606A5" w:rsidRDefault="00CA1D03" w:rsidP="00CA1D03">
      <w:pPr>
        <w:rPr>
          <w:noProof/>
          <w:sz w:val="26"/>
          <w:szCs w:val="26"/>
        </w:rPr>
      </w:pPr>
      <w:r w:rsidRPr="00C606A5">
        <w:rPr>
          <w:noProof/>
          <w:sz w:val="26"/>
          <w:szCs w:val="26"/>
        </w:rPr>
        <w:t>Adresse mail : ……………………………………………………………………………………</w:t>
      </w:r>
    </w:p>
    <w:p w14:paraId="0B8649EB" w14:textId="77777777" w:rsidR="006C668E" w:rsidRPr="00C606A5" w:rsidRDefault="006C668E" w:rsidP="00CA1D03">
      <w:pPr>
        <w:rPr>
          <w:noProof/>
          <w:sz w:val="26"/>
          <w:szCs w:val="26"/>
        </w:rPr>
      </w:pPr>
    </w:p>
    <w:p w14:paraId="35CAE042" w14:textId="449CCE57" w:rsidR="00CA1D03" w:rsidRPr="00C606A5" w:rsidRDefault="00CA1D03" w:rsidP="00CA1D03">
      <w:pPr>
        <w:rPr>
          <w:noProof/>
          <w:sz w:val="26"/>
          <w:szCs w:val="26"/>
        </w:rPr>
      </w:pPr>
      <w:r w:rsidRPr="00C606A5">
        <w:rPr>
          <w:noProof/>
          <w:sz w:val="26"/>
          <w:szCs w:val="26"/>
        </w:rPr>
        <w:t>Date de naissance :</w:t>
      </w:r>
      <w:r w:rsidR="006C668E" w:rsidRPr="00C606A5">
        <w:rPr>
          <w:noProof/>
          <w:sz w:val="26"/>
          <w:szCs w:val="26"/>
        </w:rPr>
        <w:t xml:space="preserve"> …………………</w:t>
      </w:r>
    </w:p>
    <w:sectPr w:rsidR="00CA1D03" w:rsidRPr="00C606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2F7D14"/>
    <w:multiLevelType w:val="hybridMultilevel"/>
    <w:tmpl w:val="B888F27A"/>
    <w:lvl w:ilvl="0" w:tplc="1BB428EE">
      <w:start w:val="19"/>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C04027F"/>
    <w:multiLevelType w:val="hybridMultilevel"/>
    <w:tmpl w:val="DF348046"/>
    <w:lvl w:ilvl="0" w:tplc="F958607C">
      <w:numFmt w:val="bullet"/>
      <w:lvlText w:val="-"/>
      <w:lvlJc w:val="left"/>
      <w:pPr>
        <w:ind w:left="720" w:hanging="360"/>
      </w:pPr>
      <w:rPr>
        <w:rFonts w:ascii="Times New Roman" w:eastAsia="Times New Roman" w:hAnsi="Times New Roman" w:cs="Times New Roman"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DF455E0"/>
    <w:multiLevelType w:val="singleLevel"/>
    <w:tmpl w:val="7E5E50D8"/>
    <w:lvl w:ilvl="0">
      <w:numFmt w:val="bullet"/>
      <w:lvlText w:val="-"/>
      <w:lvlJc w:val="left"/>
      <w:pPr>
        <w:tabs>
          <w:tab w:val="num" w:pos="1065"/>
        </w:tabs>
        <w:ind w:left="1065" w:hanging="360"/>
      </w:pPr>
      <w:rPr>
        <w:rFonts w:hint="default"/>
      </w:rPr>
    </w:lvl>
  </w:abstractNum>
  <w:num w:numId="1" w16cid:durableId="1903054180">
    <w:abstractNumId w:val="0"/>
  </w:num>
  <w:num w:numId="2" w16cid:durableId="803041354">
    <w:abstractNumId w:val="1"/>
  </w:num>
  <w:num w:numId="3" w16cid:durableId="20506416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505"/>
    <w:rsid w:val="00010D62"/>
    <w:rsid w:val="0002523F"/>
    <w:rsid w:val="000504CD"/>
    <w:rsid w:val="00051830"/>
    <w:rsid w:val="00096316"/>
    <w:rsid w:val="0009788B"/>
    <w:rsid w:val="000D058A"/>
    <w:rsid w:val="00125224"/>
    <w:rsid w:val="00143C63"/>
    <w:rsid w:val="00150B5E"/>
    <w:rsid w:val="002B1057"/>
    <w:rsid w:val="002B1B7B"/>
    <w:rsid w:val="00306406"/>
    <w:rsid w:val="00306945"/>
    <w:rsid w:val="003859A2"/>
    <w:rsid w:val="00386131"/>
    <w:rsid w:val="0039736E"/>
    <w:rsid w:val="003B0C38"/>
    <w:rsid w:val="003D1037"/>
    <w:rsid w:val="0040680A"/>
    <w:rsid w:val="0043629A"/>
    <w:rsid w:val="00506701"/>
    <w:rsid w:val="00544585"/>
    <w:rsid w:val="005576BB"/>
    <w:rsid w:val="005A5710"/>
    <w:rsid w:val="00602340"/>
    <w:rsid w:val="00621AF5"/>
    <w:rsid w:val="006B4519"/>
    <w:rsid w:val="006C668E"/>
    <w:rsid w:val="006E1642"/>
    <w:rsid w:val="007459FC"/>
    <w:rsid w:val="007F2889"/>
    <w:rsid w:val="00851AE0"/>
    <w:rsid w:val="008A06AF"/>
    <w:rsid w:val="008B29E5"/>
    <w:rsid w:val="008F0F3C"/>
    <w:rsid w:val="00915DB6"/>
    <w:rsid w:val="009D1C1F"/>
    <w:rsid w:val="00A12A0F"/>
    <w:rsid w:val="00A65095"/>
    <w:rsid w:val="00A960EA"/>
    <w:rsid w:val="00A96EFD"/>
    <w:rsid w:val="00AA3750"/>
    <w:rsid w:val="00B60878"/>
    <w:rsid w:val="00B669B0"/>
    <w:rsid w:val="00B93E9B"/>
    <w:rsid w:val="00BD415E"/>
    <w:rsid w:val="00C16F50"/>
    <w:rsid w:val="00C606A5"/>
    <w:rsid w:val="00CA1D03"/>
    <w:rsid w:val="00CD137B"/>
    <w:rsid w:val="00CD1CA8"/>
    <w:rsid w:val="00CF29B8"/>
    <w:rsid w:val="00D14505"/>
    <w:rsid w:val="00DA7AFD"/>
    <w:rsid w:val="00DB78AD"/>
    <w:rsid w:val="00E0396E"/>
    <w:rsid w:val="00E621C6"/>
    <w:rsid w:val="00E72997"/>
    <w:rsid w:val="00E82327"/>
    <w:rsid w:val="00EC310F"/>
    <w:rsid w:val="00EF4DAA"/>
    <w:rsid w:val="00F2312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B7048"/>
  <w15:chartTrackingRefBased/>
  <w15:docId w15:val="{CE23D0FC-CD3F-46AB-A95D-A101EE0C7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505"/>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D14505"/>
    <w:pPr>
      <w:contextualSpacing/>
    </w:pPr>
    <w:rPr>
      <w:rFonts w:asciiTheme="majorHAnsi" w:eastAsiaTheme="majorEastAsia" w:hAnsiTheme="majorHAnsi" w:cstheme="majorBidi"/>
      <w:spacing w:val="-10"/>
      <w:kern w:val="28"/>
      <w:sz w:val="56"/>
      <w:szCs w:val="56"/>
      <w:lang w:eastAsia="en-US"/>
    </w:rPr>
  </w:style>
  <w:style w:type="character" w:customStyle="1" w:styleId="TitreCar">
    <w:name w:val="Titre Car"/>
    <w:basedOn w:val="Policepardfaut"/>
    <w:link w:val="Titre"/>
    <w:uiPriority w:val="10"/>
    <w:rsid w:val="00D14505"/>
    <w:rPr>
      <w:rFonts w:asciiTheme="majorHAnsi" w:eastAsiaTheme="majorEastAsia" w:hAnsiTheme="majorHAnsi" w:cstheme="majorBidi"/>
      <w:spacing w:val="-10"/>
      <w:kern w:val="28"/>
      <w:sz w:val="56"/>
      <w:szCs w:val="56"/>
    </w:rPr>
  </w:style>
  <w:style w:type="paragraph" w:customStyle="1" w:styleId="Default">
    <w:name w:val="Default"/>
    <w:rsid w:val="00D1450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949820">
      <w:bodyDiv w:val="1"/>
      <w:marLeft w:val="0"/>
      <w:marRight w:val="0"/>
      <w:marTop w:val="0"/>
      <w:marBottom w:val="0"/>
      <w:divBdr>
        <w:top w:val="none" w:sz="0" w:space="0" w:color="auto"/>
        <w:left w:val="none" w:sz="0" w:space="0" w:color="auto"/>
        <w:bottom w:val="none" w:sz="0" w:space="0" w:color="auto"/>
        <w:right w:val="none" w:sz="0" w:space="0" w:color="auto"/>
      </w:divBdr>
    </w:div>
    <w:div w:id="2010667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39C8B-F090-483D-811C-1C7E2AC0A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6</Pages>
  <Words>1511</Words>
  <Characters>8316</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malou-christian.marcot@orange.fr</dc:creator>
  <cp:keywords/>
  <dc:description/>
  <cp:lastModifiedBy>Elisabeth MICHEL</cp:lastModifiedBy>
  <cp:revision>8</cp:revision>
  <cp:lastPrinted>2026-09-05T17:19:00Z</cp:lastPrinted>
  <dcterms:created xsi:type="dcterms:W3CDTF">2026-08-31T14:14:00Z</dcterms:created>
  <dcterms:modified xsi:type="dcterms:W3CDTF">2026-09-21T12:35:00Z</dcterms:modified>
</cp:coreProperties>
</file>