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59F" w:rsidRPr="00C378B6" w:rsidRDefault="0000459F" w:rsidP="00C378B6">
      <w:pPr>
        <w:jc w:val="center"/>
        <w:rPr>
          <w:b/>
          <w:color w:val="1F4E79"/>
          <w:sz w:val="24"/>
          <w:szCs w:val="24"/>
        </w:rPr>
      </w:pPr>
      <w:r w:rsidRPr="00C378B6">
        <w:rPr>
          <w:b/>
          <w:color w:val="1F4E79"/>
          <w:sz w:val="24"/>
          <w:szCs w:val="24"/>
        </w:rPr>
        <w:t>PV de l’</w:t>
      </w:r>
      <w:r>
        <w:rPr>
          <w:b/>
          <w:color w:val="1F4E79"/>
          <w:sz w:val="24"/>
          <w:szCs w:val="24"/>
        </w:rPr>
        <w:t>Assemblée Générale du Vendredi 08/03</w:t>
      </w:r>
      <w:r w:rsidRPr="00C378B6">
        <w:rPr>
          <w:b/>
          <w:color w:val="1F4E79"/>
          <w:sz w:val="24"/>
          <w:szCs w:val="24"/>
        </w:rPr>
        <w:t>/201</w:t>
      </w:r>
      <w:r>
        <w:rPr>
          <w:b/>
          <w:color w:val="1F4E79"/>
          <w:sz w:val="24"/>
          <w:szCs w:val="24"/>
        </w:rPr>
        <w:t>9</w:t>
      </w:r>
      <w:r w:rsidRPr="00C378B6">
        <w:rPr>
          <w:b/>
          <w:color w:val="1F4E79"/>
          <w:sz w:val="24"/>
          <w:szCs w:val="24"/>
        </w:rPr>
        <w:t xml:space="preserve"> </w:t>
      </w:r>
      <w:r>
        <w:rPr>
          <w:b/>
          <w:color w:val="1F4E79"/>
          <w:sz w:val="24"/>
          <w:szCs w:val="24"/>
        </w:rPr>
        <w:t xml:space="preserve">au Château des Rohan </w:t>
      </w:r>
      <w:r w:rsidRPr="00C378B6">
        <w:rPr>
          <w:b/>
          <w:color w:val="1F4E79"/>
          <w:sz w:val="24"/>
          <w:szCs w:val="24"/>
        </w:rPr>
        <w:t>à M</w:t>
      </w:r>
      <w:r>
        <w:rPr>
          <w:b/>
          <w:color w:val="1F4E79"/>
          <w:sz w:val="24"/>
          <w:szCs w:val="24"/>
        </w:rPr>
        <w:t>utzig</w:t>
      </w:r>
    </w:p>
    <w:p w:rsidR="0000459F" w:rsidRDefault="0000459F"/>
    <w:p w:rsidR="0000459F" w:rsidRDefault="0000459F" w:rsidP="00271451">
      <w:pPr>
        <w:jc w:val="both"/>
        <w:rPr>
          <w:sz w:val="24"/>
          <w:szCs w:val="24"/>
        </w:rPr>
      </w:pPr>
      <w:r>
        <w:rPr>
          <w:sz w:val="24"/>
          <w:szCs w:val="24"/>
        </w:rPr>
        <w:t>L</w:t>
      </w:r>
      <w:r w:rsidRPr="00850938">
        <w:rPr>
          <w:sz w:val="24"/>
          <w:szCs w:val="24"/>
        </w:rPr>
        <w:t xml:space="preserve">e Président </w:t>
      </w:r>
      <w:r>
        <w:rPr>
          <w:sz w:val="24"/>
          <w:szCs w:val="24"/>
        </w:rPr>
        <w:t>Christian Marcot</w:t>
      </w:r>
      <w:r w:rsidRPr="00850938">
        <w:rPr>
          <w:sz w:val="24"/>
          <w:szCs w:val="24"/>
        </w:rPr>
        <w:t xml:space="preserve"> </w:t>
      </w:r>
      <w:r>
        <w:rPr>
          <w:sz w:val="24"/>
          <w:szCs w:val="24"/>
        </w:rPr>
        <w:t xml:space="preserve">souhaite la bienvenue aux 128 participants, dont de nombreux élus, représentants des instances et des associations voisines du Club Vosgien, Daniel Dibourg président honoraire, et de nombreux membres. Cette présence nombreuse témoigne de l’intérêt porté au Club Vosgien. </w:t>
      </w:r>
    </w:p>
    <w:p w:rsidR="0000459F" w:rsidRDefault="0000459F" w:rsidP="00271451">
      <w:pPr>
        <w:jc w:val="both"/>
        <w:rPr>
          <w:sz w:val="24"/>
          <w:szCs w:val="24"/>
        </w:rPr>
      </w:pPr>
      <w:r>
        <w:rPr>
          <w:sz w:val="24"/>
          <w:szCs w:val="24"/>
        </w:rPr>
        <w:t>Après l’approbation du PV de l’AG du 23/02/2018, le Président souligne que l’année 2018 a été riche en activités et en projets réalisés. Il remercie particulièrement les partenaires qui apportent un soutien financier, humain ou technique, et les guides qui se dévouent.</w:t>
      </w:r>
    </w:p>
    <w:p w:rsidR="0000459F" w:rsidRPr="00850938" w:rsidRDefault="0000459F" w:rsidP="00C63F12">
      <w:pPr>
        <w:jc w:val="both"/>
        <w:rPr>
          <w:sz w:val="24"/>
          <w:szCs w:val="24"/>
        </w:rPr>
      </w:pPr>
      <w:r>
        <w:rPr>
          <w:sz w:val="24"/>
          <w:szCs w:val="24"/>
        </w:rPr>
        <w:t>Gérard Boehler, adjoint à l’Inspecteur des Sentiers, fait état de 591</w:t>
      </w:r>
      <w:r w:rsidRPr="00850938">
        <w:rPr>
          <w:sz w:val="24"/>
          <w:szCs w:val="24"/>
        </w:rPr>
        <w:t>H travaillées</w:t>
      </w:r>
      <w:r>
        <w:rPr>
          <w:sz w:val="24"/>
          <w:szCs w:val="24"/>
        </w:rPr>
        <w:t>, 396 panneaux ou plaquettes posés, 11 km débroussaillés, 3 tables de pique-nique et 1 banc installés, et la réalisation du sentier botanique du Dreispitz, du sentier des Chartreux et du sentier des Jésuites. Un grand merci à tous les bénévoles qui donnent de leur temps et de leur énergie, et particulièrement à Yannick Jouanne toujours disponible pour l’impression des plaques de signalisation. L’association a en outre participé à plusieurs manifestations, parmi lesquelles : détours religieux, sorties aux flambeaux, marche de la Paix au Fort de Mutzig.</w:t>
      </w:r>
    </w:p>
    <w:p w:rsidR="0000459F" w:rsidRDefault="0000459F" w:rsidP="00C63F12">
      <w:pPr>
        <w:jc w:val="both"/>
        <w:rPr>
          <w:sz w:val="24"/>
          <w:szCs w:val="24"/>
        </w:rPr>
      </w:pPr>
      <w:r>
        <w:rPr>
          <w:sz w:val="24"/>
          <w:szCs w:val="24"/>
        </w:rPr>
        <w:t>Les rapports financiers présentés respectivement par Gérard Paclet et Jacques Minvielle font état d’un excédent de 3750</w:t>
      </w:r>
      <w:r w:rsidRPr="00850938">
        <w:rPr>
          <w:sz w:val="24"/>
          <w:szCs w:val="24"/>
        </w:rPr>
        <w:t xml:space="preserve"> €</w:t>
      </w:r>
      <w:r>
        <w:rPr>
          <w:sz w:val="24"/>
          <w:szCs w:val="24"/>
        </w:rPr>
        <w:t xml:space="preserve"> pour le ski et d’un déficit de 621 </w:t>
      </w:r>
      <w:r w:rsidRPr="00850938">
        <w:rPr>
          <w:sz w:val="24"/>
          <w:szCs w:val="24"/>
        </w:rPr>
        <w:t>€</w:t>
      </w:r>
      <w:r>
        <w:rPr>
          <w:sz w:val="24"/>
          <w:szCs w:val="24"/>
        </w:rPr>
        <w:t xml:space="preserve"> pour la randonnée</w:t>
      </w:r>
      <w:r w:rsidRPr="00850938">
        <w:rPr>
          <w:sz w:val="24"/>
          <w:szCs w:val="24"/>
        </w:rPr>
        <w:t>.</w:t>
      </w:r>
      <w:r>
        <w:rPr>
          <w:sz w:val="24"/>
          <w:szCs w:val="24"/>
        </w:rPr>
        <w:t xml:space="preserve"> L</w:t>
      </w:r>
      <w:r w:rsidRPr="00850938">
        <w:rPr>
          <w:sz w:val="24"/>
          <w:szCs w:val="24"/>
        </w:rPr>
        <w:t xml:space="preserve">es réviseurs aux comptes </w:t>
      </w:r>
      <w:r>
        <w:rPr>
          <w:sz w:val="24"/>
          <w:szCs w:val="24"/>
        </w:rPr>
        <w:t xml:space="preserve">Francine Anstett et Claude Heckmann donnent quitus aux trésoriers et sont renouvelés dans leur fonction. </w:t>
      </w:r>
    </w:p>
    <w:p w:rsidR="0000459F" w:rsidRDefault="0000459F" w:rsidP="00C63F12">
      <w:pPr>
        <w:jc w:val="both"/>
        <w:rPr>
          <w:sz w:val="24"/>
          <w:szCs w:val="24"/>
        </w:rPr>
      </w:pPr>
      <w:r w:rsidRPr="00850938">
        <w:rPr>
          <w:sz w:val="24"/>
          <w:szCs w:val="24"/>
        </w:rPr>
        <w:t>Bernard G</w:t>
      </w:r>
      <w:r>
        <w:rPr>
          <w:sz w:val="24"/>
          <w:szCs w:val="24"/>
        </w:rPr>
        <w:t>ug</w:t>
      </w:r>
      <w:r w:rsidRPr="00850938">
        <w:rPr>
          <w:sz w:val="24"/>
          <w:szCs w:val="24"/>
        </w:rPr>
        <w:t xml:space="preserve">, responsable PNPP, </w:t>
      </w:r>
      <w:r>
        <w:rPr>
          <w:sz w:val="24"/>
          <w:szCs w:val="24"/>
        </w:rPr>
        <w:t>note la participation aux nettoyages de printemps à Mutzig et à Molsheim et constate des incivilités, notamment autour du menhir.</w:t>
      </w:r>
    </w:p>
    <w:p w:rsidR="0000459F" w:rsidRDefault="0000459F" w:rsidP="00C63F12">
      <w:pPr>
        <w:jc w:val="both"/>
        <w:rPr>
          <w:sz w:val="24"/>
          <w:szCs w:val="24"/>
        </w:rPr>
      </w:pPr>
      <w:r w:rsidRPr="00850938">
        <w:rPr>
          <w:sz w:val="24"/>
          <w:szCs w:val="24"/>
        </w:rPr>
        <w:t>Michel G</w:t>
      </w:r>
      <w:r>
        <w:rPr>
          <w:sz w:val="24"/>
          <w:szCs w:val="24"/>
        </w:rPr>
        <w:t>ruber, vice-président, retrace quelques actualités, do</w:t>
      </w:r>
      <w:bookmarkStart w:id="0" w:name="_GoBack"/>
      <w:bookmarkEnd w:id="0"/>
      <w:r>
        <w:rPr>
          <w:sz w:val="24"/>
          <w:szCs w:val="24"/>
        </w:rPr>
        <w:t>nt l’obtention par la Fédération du label « Patrimoine Culturel Européen » pour les sentiers.</w:t>
      </w:r>
    </w:p>
    <w:p w:rsidR="0000459F" w:rsidRDefault="0000459F" w:rsidP="00C63F12">
      <w:pPr>
        <w:jc w:val="both"/>
        <w:rPr>
          <w:sz w:val="24"/>
          <w:szCs w:val="24"/>
        </w:rPr>
      </w:pPr>
      <w:r>
        <w:rPr>
          <w:sz w:val="24"/>
          <w:szCs w:val="24"/>
        </w:rPr>
        <w:t>Patrick Anstett, Michel Gruber, Christian Marcot et Odette Muller voient leur mandat au comité renouvelé.</w:t>
      </w:r>
    </w:p>
    <w:p w:rsidR="0000459F" w:rsidRDefault="0000459F" w:rsidP="00C63F12">
      <w:pPr>
        <w:jc w:val="both"/>
        <w:rPr>
          <w:sz w:val="24"/>
          <w:szCs w:val="24"/>
        </w:rPr>
      </w:pPr>
      <w:r>
        <w:rPr>
          <w:sz w:val="24"/>
          <w:szCs w:val="24"/>
        </w:rPr>
        <w:t>Le diplôme d’honneur est remis à Yannick Jouanne, Jean-Michel Jantzi et Yves Bonneaux.</w:t>
      </w:r>
    </w:p>
    <w:p w:rsidR="0000459F" w:rsidRPr="00850938" w:rsidRDefault="0000459F" w:rsidP="00C63F12">
      <w:pPr>
        <w:jc w:val="both"/>
        <w:rPr>
          <w:sz w:val="24"/>
          <w:szCs w:val="24"/>
        </w:rPr>
      </w:pPr>
      <w:r>
        <w:rPr>
          <w:sz w:val="24"/>
          <w:szCs w:val="24"/>
        </w:rPr>
        <w:t>Les invités suivants interviennent ensuite</w:t>
      </w:r>
      <w:r w:rsidRPr="00850938">
        <w:rPr>
          <w:sz w:val="24"/>
          <w:szCs w:val="24"/>
        </w:rPr>
        <w:t>:</w:t>
      </w:r>
    </w:p>
    <w:p w:rsidR="0000459F" w:rsidRDefault="0000459F" w:rsidP="00A7296E">
      <w:pPr>
        <w:pStyle w:val="ListParagraph"/>
        <w:numPr>
          <w:ilvl w:val="0"/>
          <w:numId w:val="1"/>
        </w:numPr>
        <w:jc w:val="both"/>
        <w:rPr>
          <w:sz w:val="24"/>
          <w:szCs w:val="24"/>
        </w:rPr>
      </w:pPr>
      <w:r w:rsidRPr="002831CA">
        <w:rPr>
          <w:sz w:val="24"/>
          <w:szCs w:val="24"/>
        </w:rPr>
        <w:t xml:space="preserve">Jean-Paul Dossmann, Inspecteur Général des Sentiers, </w:t>
      </w:r>
      <w:r>
        <w:rPr>
          <w:sz w:val="24"/>
          <w:szCs w:val="24"/>
        </w:rPr>
        <w:t>souligne le dynamisme de la section et la qualité du balisage.</w:t>
      </w:r>
    </w:p>
    <w:p w:rsidR="0000459F" w:rsidRDefault="0000459F" w:rsidP="00A7296E">
      <w:pPr>
        <w:pStyle w:val="ListParagraph"/>
        <w:numPr>
          <w:ilvl w:val="0"/>
          <w:numId w:val="1"/>
        </w:numPr>
        <w:jc w:val="both"/>
        <w:rPr>
          <w:sz w:val="24"/>
          <w:szCs w:val="24"/>
        </w:rPr>
      </w:pPr>
      <w:r>
        <w:rPr>
          <w:sz w:val="24"/>
          <w:szCs w:val="24"/>
        </w:rPr>
        <w:t>Alain Ferstler, Président Fédéral, remercie les bénévoles et communique l’actualité du Club Vosgien, qui est une force vive sur le territoire alsacien.</w:t>
      </w:r>
    </w:p>
    <w:p w:rsidR="0000459F" w:rsidRDefault="0000459F" w:rsidP="000A6640">
      <w:pPr>
        <w:pStyle w:val="ListParagraph"/>
        <w:numPr>
          <w:ilvl w:val="0"/>
          <w:numId w:val="1"/>
        </w:numPr>
        <w:jc w:val="both"/>
        <w:rPr>
          <w:sz w:val="24"/>
          <w:szCs w:val="24"/>
        </w:rPr>
      </w:pPr>
      <w:r>
        <w:rPr>
          <w:sz w:val="24"/>
          <w:szCs w:val="24"/>
        </w:rPr>
        <w:t xml:space="preserve">Martin Pacou, Président de l’OT, M.Rebitzer, adjoint au </w:t>
      </w:r>
      <w:r w:rsidRPr="0068071A">
        <w:rPr>
          <w:sz w:val="24"/>
          <w:szCs w:val="24"/>
        </w:rPr>
        <w:t xml:space="preserve">Maire de Mutzig, </w:t>
      </w:r>
      <w:r>
        <w:rPr>
          <w:sz w:val="24"/>
          <w:szCs w:val="24"/>
        </w:rPr>
        <w:t xml:space="preserve">et </w:t>
      </w:r>
      <w:r w:rsidRPr="000A6640">
        <w:rPr>
          <w:sz w:val="24"/>
          <w:szCs w:val="24"/>
        </w:rPr>
        <w:t xml:space="preserve">Laurent Furst, Député, </w:t>
      </w:r>
      <w:r>
        <w:rPr>
          <w:sz w:val="24"/>
          <w:szCs w:val="24"/>
        </w:rPr>
        <w:t xml:space="preserve">saluent tour à tour l’assistance et prodiguent remerciements et </w:t>
      </w:r>
      <w:r w:rsidRPr="000A6640">
        <w:rPr>
          <w:sz w:val="24"/>
          <w:szCs w:val="24"/>
        </w:rPr>
        <w:t>encourage</w:t>
      </w:r>
      <w:r>
        <w:rPr>
          <w:sz w:val="24"/>
          <w:szCs w:val="24"/>
        </w:rPr>
        <w:t>ments.</w:t>
      </w:r>
    </w:p>
    <w:p w:rsidR="0000459F" w:rsidRDefault="0000459F" w:rsidP="00D338A1">
      <w:pPr>
        <w:jc w:val="both"/>
        <w:rPr>
          <w:sz w:val="24"/>
          <w:szCs w:val="24"/>
        </w:rPr>
      </w:pPr>
      <w:r w:rsidRPr="00D338A1">
        <w:rPr>
          <w:sz w:val="24"/>
          <w:szCs w:val="24"/>
        </w:rPr>
        <w:t xml:space="preserve">Le Président </w:t>
      </w:r>
      <w:r>
        <w:rPr>
          <w:sz w:val="24"/>
          <w:szCs w:val="24"/>
        </w:rPr>
        <w:t>Christian Marcot fait le point sur les chantiers à venir, remercie André Truttmann pour les diaporamas et clôt la séance.</w:t>
      </w:r>
    </w:p>
    <w:sectPr w:rsidR="0000459F" w:rsidSect="00C63F12">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A37573"/>
    <w:multiLevelType w:val="hybridMultilevel"/>
    <w:tmpl w:val="EBCEF918"/>
    <w:lvl w:ilvl="0" w:tplc="C8AC123C">
      <w:numFmt w:val="bullet"/>
      <w:lvlText w:val="-"/>
      <w:lvlJc w:val="left"/>
      <w:pPr>
        <w:ind w:left="720" w:hanging="360"/>
      </w:pPr>
      <w:rPr>
        <w:rFonts w:ascii="Century Gothic" w:eastAsia="Times New Roman" w:hAnsi="Century Gothic"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63F12"/>
    <w:rsid w:val="0000459F"/>
    <w:rsid w:val="00042B16"/>
    <w:rsid w:val="00074DAF"/>
    <w:rsid w:val="00081230"/>
    <w:rsid w:val="000A416C"/>
    <w:rsid w:val="000A6640"/>
    <w:rsid w:val="000D48EC"/>
    <w:rsid w:val="000F46B4"/>
    <w:rsid w:val="000F6127"/>
    <w:rsid w:val="00114F11"/>
    <w:rsid w:val="001721E4"/>
    <w:rsid w:val="001755D2"/>
    <w:rsid w:val="001B6047"/>
    <w:rsid w:val="001E20D6"/>
    <w:rsid w:val="001F3151"/>
    <w:rsid w:val="001F5958"/>
    <w:rsid w:val="00215D83"/>
    <w:rsid w:val="00252809"/>
    <w:rsid w:val="00271451"/>
    <w:rsid w:val="002831CA"/>
    <w:rsid w:val="002A118C"/>
    <w:rsid w:val="002C2ABA"/>
    <w:rsid w:val="002E36EF"/>
    <w:rsid w:val="002E4B22"/>
    <w:rsid w:val="00362F0F"/>
    <w:rsid w:val="00371E57"/>
    <w:rsid w:val="003C77A3"/>
    <w:rsid w:val="00442CCA"/>
    <w:rsid w:val="004B4E12"/>
    <w:rsid w:val="0054055F"/>
    <w:rsid w:val="00543594"/>
    <w:rsid w:val="00546688"/>
    <w:rsid w:val="00546ACB"/>
    <w:rsid w:val="005630EA"/>
    <w:rsid w:val="00580852"/>
    <w:rsid w:val="005A1664"/>
    <w:rsid w:val="005C67F1"/>
    <w:rsid w:val="005C6FC5"/>
    <w:rsid w:val="005F779B"/>
    <w:rsid w:val="00606E70"/>
    <w:rsid w:val="00613B00"/>
    <w:rsid w:val="006349F7"/>
    <w:rsid w:val="0068071A"/>
    <w:rsid w:val="00686454"/>
    <w:rsid w:val="006933F0"/>
    <w:rsid w:val="006B4AE0"/>
    <w:rsid w:val="007417C9"/>
    <w:rsid w:val="007422DA"/>
    <w:rsid w:val="007B2E71"/>
    <w:rsid w:val="00850938"/>
    <w:rsid w:val="00856778"/>
    <w:rsid w:val="008D2FF6"/>
    <w:rsid w:val="009007F7"/>
    <w:rsid w:val="00920DD9"/>
    <w:rsid w:val="00995BE0"/>
    <w:rsid w:val="009D0964"/>
    <w:rsid w:val="009F3C8F"/>
    <w:rsid w:val="00A162DA"/>
    <w:rsid w:val="00A466C1"/>
    <w:rsid w:val="00A7296E"/>
    <w:rsid w:val="00A8199E"/>
    <w:rsid w:val="00AD7664"/>
    <w:rsid w:val="00AE31FB"/>
    <w:rsid w:val="00B31673"/>
    <w:rsid w:val="00B52D14"/>
    <w:rsid w:val="00B71207"/>
    <w:rsid w:val="00B72DA7"/>
    <w:rsid w:val="00BC4A15"/>
    <w:rsid w:val="00C0254F"/>
    <w:rsid w:val="00C02A3C"/>
    <w:rsid w:val="00C213B8"/>
    <w:rsid w:val="00C378B6"/>
    <w:rsid w:val="00C4524A"/>
    <w:rsid w:val="00C63F12"/>
    <w:rsid w:val="00D338A1"/>
    <w:rsid w:val="00E20469"/>
    <w:rsid w:val="00EA10F5"/>
    <w:rsid w:val="00EA1F9A"/>
    <w:rsid w:val="00EB15D1"/>
    <w:rsid w:val="00ED7E32"/>
    <w:rsid w:val="00F22865"/>
    <w:rsid w:val="00F45A05"/>
    <w:rsid w:val="00F80FFB"/>
    <w:rsid w:val="00FD286B"/>
  </w:rsids>
  <m:mathPr>
    <m:mathFont m:val="Cambria Math"/>
    <m:brkBin m:val="before"/>
    <m:brkBinSub m:val="--"/>
    <m:smallFrac m:val="off"/>
    <m:dispDef/>
    <m:lMargin m:val="0"/>
    <m:rMargin m:val="0"/>
    <m:defJc m:val="centerGroup"/>
    <m:wrapIndent m:val="1440"/>
    <m:intLim m:val="subSup"/>
    <m:naryLim m:val="undOvr"/>
  </m:mathPr>
  <w:uiCompat97To2003/>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Gothic" w:eastAsia="Calibri" w:hAnsi="Century Gothic" w:cs="Times New Roman"/>
        <w:sz w:val="22"/>
        <w:szCs w:val="22"/>
        <w:lang w:val="fr-FR" w:eastAsia="fr-F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55D2"/>
    <w:pPr>
      <w:spacing w:after="160" w:line="259"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A7296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421</Words>
  <Characters>2318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PV de l’Assemblée Générale du Vendredi 08/03/2019 au Château des Rohan à Mutzig</dc:title>
  <dc:subject/>
  <dc:creator>MICHEL GRUBER</dc:creator>
  <cp:keywords/>
  <dc:description/>
  <cp:lastModifiedBy>Pierre SCHERTZER</cp:lastModifiedBy>
  <cp:revision>2</cp:revision>
  <dcterms:created xsi:type="dcterms:W3CDTF">2020-02-12T15:02:00Z</dcterms:created>
  <dcterms:modified xsi:type="dcterms:W3CDTF">2020-02-12T15:02:00Z</dcterms:modified>
</cp:coreProperties>
</file>